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83B" w:rsidRPr="007871A8" w:rsidRDefault="00FC583B" w:rsidP="00FC583B">
      <w:pPr>
        <w:pStyle w:val="a3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 w:rsidRPr="007871A8">
        <w:rPr>
          <w:rStyle w:val="a4"/>
          <w:sz w:val="28"/>
          <w:szCs w:val="28"/>
        </w:rPr>
        <w:t>Паспорт проекта</w:t>
      </w:r>
    </w:p>
    <w:p w:rsidR="00FC583B" w:rsidRPr="007871A8" w:rsidRDefault="00FC583B" w:rsidP="00FC583B">
      <w:pPr>
        <w:pStyle w:val="a3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 w:rsidRPr="007871A8">
        <w:rPr>
          <w:sz w:val="28"/>
          <w:szCs w:val="28"/>
        </w:rPr>
        <w:t> </w:t>
      </w:r>
    </w:p>
    <w:tbl>
      <w:tblPr>
        <w:tblW w:w="10800" w:type="dxa"/>
        <w:tblInd w:w="-7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72"/>
        <w:gridCol w:w="7528"/>
      </w:tblGrid>
      <w:tr w:rsidR="00FC583B" w:rsidRPr="007871A8" w:rsidTr="00FF251D">
        <w:tc>
          <w:tcPr>
            <w:tcW w:w="151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871A8">
              <w:rPr>
                <w:sz w:val="28"/>
                <w:szCs w:val="28"/>
              </w:rPr>
              <w:t>Название проекта</w:t>
            </w:r>
          </w:p>
        </w:tc>
        <w:tc>
          <w:tcPr>
            <w:tcW w:w="348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871A8">
              <w:rPr>
                <w:sz w:val="28"/>
                <w:szCs w:val="28"/>
              </w:rPr>
              <w:t>«Педагог-мастер»</w:t>
            </w:r>
          </w:p>
        </w:tc>
      </w:tr>
      <w:tr w:rsidR="00FC583B" w:rsidRPr="007871A8" w:rsidTr="00FF251D">
        <w:tc>
          <w:tcPr>
            <w:tcW w:w="151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871A8">
              <w:rPr>
                <w:sz w:val="28"/>
                <w:szCs w:val="28"/>
              </w:rPr>
              <w:t>Тип проекта</w:t>
            </w:r>
          </w:p>
        </w:tc>
        <w:tc>
          <w:tcPr>
            <w:tcW w:w="348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871A8">
              <w:rPr>
                <w:sz w:val="28"/>
                <w:szCs w:val="28"/>
              </w:rPr>
              <w:t>Долгосрочный, административный</w:t>
            </w:r>
          </w:p>
        </w:tc>
      </w:tr>
      <w:tr w:rsidR="00FC583B" w:rsidRPr="007871A8" w:rsidTr="00FF251D">
        <w:tc>
          <w:tcPr>
            <w:tcW w:w="151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871A8">
              <w:rPr>
                <w:sz w:val="28"/>
                <w:szCs w:val="28"/>
              </w:rPr>
              <w:t>Цель</w:t>
            </w:r>
          </w:p>
        </w:tc>
        <w:tc>
          <w:tcPr>
            <w:tcW w:w="348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5762" w:rsidRPr="007871A8" w:rsidRDefault="00955762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rFonts w:ascii="Georgia" w:hAnsi="Georgia"/>
                <w:color w:val="000000"/>
                <w:sz w:val="27"/>
                <w:szCs w:val="27"/>
                <w:shd w:val="clear" w:color="auto" w:fill="FFFFFF"/>
              </w:rPr>
              <w:t>создание системы методического обеспечения деятельности по изучению и внедрению современных подходов к организации образовательного процесса, эффективному использованию педагогических технологий обучения в условиях реализации ФГОС ДО</w:t>
            </w:r>
          </w:p>
        </w:tc>
      </w:tr>
      <w:tr w:rsidR="00FC583B" w:rsidRPr="007871A8" w:rsidTr="00FF251D">
        <w:tc>
          <w:tcPr>
            <w:tcW w:w="151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871A8">
              <w:rPr>
                <w:sz w:val="28"/>
                <w:szCs w:val="28"/>
              </w:rPr>
              <w:t>Задачи проекта</w:t>
            </w:r>
          </w:p>
        </w:tc>
        <w:tc>
          <w:tcPr>
            <w:tcW w:w="348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871A8">
              <w:rPr>
                <w:sz w:val="28"/>
                <w:szCs w:val="28"/>
              </w:rPr>
              <w:t>Повысить уровень готовности педагогов к работе в инновационном режиме</w:t>
            </w:r>
          </w:p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871A8">
              <w:rPr>
                <w:sz w:val="28"/>
                <w:szCs w:val="28"/>
              </w:rPr>
              <w:t>Обеспечить внедрение в образовательный процесс инновационных педагогических технологий</w:t>
            </w:r>
          </w:p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871A8">
              <w:rPr>
                <w:sz w:val="28"/>
                <w:szCs w:val="28"/>
              </w:rPr>
              <w:t>Совершенствовать аналитические умения педагогов</w:t>
            </w:r>
          </w:p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871A8">
              <w:rPr>
                <w:sz w:val="28"/>
                <w:szCs w:val="28"/>
              </w:rPr>
              <w:t>Развивать рефлексивные способности и потребности в самопознании</w:t>
            </w:r>
          </w:p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871A8">
              <w:rPr>
                <w:sz w:val="28"/>
                <w:szCs w:val="28"/>
              </w:rPr>
              <w:t>Содействовать развитию самооценки профессиональных качеств</w:t>
            </w:r>
          </w:p>
          <w:p w:rsidR="00FC583B" w:rsidRDefault="00C92A16" w:rsidP="00C92A16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  <w:shd w:val="clear" w:color="auto" w:fill="F7F7F6"/>
              </w:rPr>
            </w:pPr>
            <w:r>
              <w:rPr>
                <w:sz w:val="28"/>
                <w:szCs w:val="28"/>
                <w:shd w:val="clear" w:color="auto" w:fill="F7F7F6"/>
              </w:rPr>
              <w:t>Способствовать развитию корпоративной культуры коллектива; выявление и изучение опыта интересных находок и идей в организации педагогической технологии утреннего сбора</w:t>
            </w:r>
          </w:p>
          <w:p w:rsidR="00C92A16" w:rsidRPr="007871A8" w:rsidRDefault="00C92A16" w:rsidP="00C92A16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7F7F6"/>
              </w:rPr>
              <w:t xml:space="preserve">Предоставление практической помощи педагогам ДОО в использовании </w:t>
            </w:r>
            <w:proofErr w:type="spellStart"/>
            <w:r>
              <w:rPr>
                <w:sz w:val="28"/>
                <w:szCs w:val="28"/>
                <w:shd w:val="clear" w:color="auto" w:fill="F7F7F6"/>
              </w:rPr>
              <w:t>квест</w:t>
            </w:r>
            <w:proofErr w:type="spellEnd"/>
            <w:r>
              <w:rPr>
                <w:sz w:val="28"/>
                <w:szCs w:val="28"/>
                <w:shd w:val="clear" w:color="auto" w:fill="F7F7F6"/>
              </w:rPr>
              <w:t xml:space="preserve">-технологии в условиях реализации ФГОС </w:t>
            </w:r>
            <w:proofErr w:type="gramStart"/>
            <w:r>
              <w:rPr>
                <w:sz w:val="28"/>
                <w:szCs w:val="28"/>
                <w:shd w:val="clear" w:color="auto" w:fill="F7F7F6"/>
              </w:rPr>
              <w:t>ДО</w:t>
            </w:r>
            <w:proofErr w:type="gramEnd"/>
            <w:r>
              <w:rPr>
                <w:sz w:val="28"/>
                <w:szCs w:val="28"/>
                <w:shd w:val="clear" w:color="auto" w:fill="F7F7F6"/>
              </w:rPr>
              <w:t xml:space="preserve">; </w:t>
            </w:r>
            <w:proofErr w:type="gramStart"/>
            <w:r>
              <w:rPr>
                <w:sz w:val="28"/>
                <w:szCs w:val="28"/>
                <w:shd w:val="clear" w:color="auto" w:fill="F7F7F6"/>
              </w:rPr>
              <w:t>повышение</w:t>
            </w:r>
            <w:proofErr w:type="gramEnd"/>
            <w:r>
              <w:rPr>
                <w:sz w:val="28"/>
                <w:szCs w:val="28"/>
                <w:shd w:val="clear" w:color="auto" w:fill="F7F7F6"/>
              </w:rPr>
              <w:t xml:space="preserve"> мотивации </w:t>
            </w:r>
            <w:proofErr w:type="spellStart"/>
            <w:r>
              <w:rPr>
                <w:sz w:val="28"/>
                <w:szCs w:val="28"/>
                <w:shd w:val="clear" w:color="auto" w:fill="F7F7F6"/>
              </w:rPr>
              <w:t>педколлектива</w:t>
            </w:r>
            <w:proofErr w:type="spellEnd"/>
            <w:r>
              <w:rPr>
                <w:sz w:val="28"/>
                <w:szCs w:val="28"/>
                <w:shd w:val="clear" w:color="auto" w:fill="F7F7F6"/>
              </w:rPr>
              <w:t xml:space="preserve"> к использованию данной технологии</w:t>
            </w:r>
          </w:p>
        </w:tc>
      </w:tr>
      <w:tr w:rsidR="00FC583B" w:rsidRPr="007871A8" w:rsidTr="00FF251D">
        <w:tc>
          <w:tcPr>
            <w:tcW w:w="151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871A8">
              <w:rPr>
                <w:sz w:val="28"/>
                <w:szCs w:val="28"/>
              </w:rPr>
              <w:lastRenderedPageBreak/>
              <w:t>Руководитель проекта</w:t>
            </w:r>
          </w:p>
        </w:tc>
        <w:tc>
          <w:tcPr>
            <w:tcW w:w="348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871A8">
              <w:rPr>
                <w:sz w:val="28"/>
                <w:szCs w:val="28"/>
              </w:rPr>
              <w:t>Болдырева Ю.В. – воспитатель высшей кв. категории</w:t>
            </w:r>
          </w:p>
        </w:tc>
      </w:tr>
      <w:tr w:rsidR="00FC583B" w:rsidRPr="007871A8" w:rsidTr="00FF251D">
        <w:tc>
          <w:tcPr>
            <w:tcW w:w="151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871A8">
              <w:rPr>
                <w:sz w:val="28"/>
                <w:szCs w:val="28"/>
              </w:rPr>
              <w:t>Участники проекта</w:t>
            </w:r>
          </w:p>
        </w:tc>
        <w:tc>
          <w:tcPr>
            <w:tcW w:w="348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871A8">
              <w:rPr>
                <w:sz w:val="28"/>
                <w:szCs w:val="28"/>
              </w:rPr>
              <w:t>Батурина А.В. – воспитатель высшей кв. категории</w:t>
            </w:r>
          </w:p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871A8">
              <w:rPr>
                <w:sz w:val="28"/>
                <w:szCs w:val="28"/>
              </w:rPr>
              <w:t>Шелест В.Ю. – учитель-логопед высшей кв. категории</w:t>
            </w:r>
          </w:p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7871A8">
              <w:rPr>
                <w:sz w:val="28"/>
                <w:szCs w:val="28"/>
              </w:rPr>
              <w:t>Васюкович</w:t>
            </w:r>
            <w:proofErr w:type="spellEnd"/>
            <w:r w:rsidRPr="007871A8">
              <w:rPr>
                <w:sz w:val="28"/>
                <w:szCs w:val="28"/>
              </w:rPr>
              <w:t xml:space="preserve"> Л.С. – воспитатель</w:t>
            </w:r>
          </w:p>
        </w:tc>
      </w:tr>
      <w:tr w:rsidR="00FC583B" w:rsidRPr="007871A8" w:rsidTr="00FF251D">
        <w:tc>
          <w:tcPr>
            <w:tcW w:w="151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871A8">
              <w:rPr>
                <w:sz w:val="28"/>
                <w:szCs w:val="28"/>
              </w:rPr>
              <w:t>Продолжительность проекта</w:t>
            </w:r>
          </w:p>
        </w:tc>
        <w:tc>
          <w:tcPr>
            <w:tcW w:w="348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83B" w:rsidRPr="007871A8" w:rsidRDefault="00C92A16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2019-2020</w:t>
            </w:r>
            <w:r w:rsidR="00FC583B" w:rsidRPr="007871A8">
              <w:rPr>
                <w:sz w:val="28"/>
                <w:szCs w:val="28"/>
              </w:rPr>
              <w:t xml:space="preserve"> гг.</w:t>
            </w:r>
          </w:p>
        </w:tc>
      </w:tr>
      <w:tr w:rsidR="00FC583B" w:rsidRPr="007871A8" w:rsidTr="00FF251D">
        <w:tc>
          <w:tcPr>
            <w:tcW w:w="151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871A8">
              <w:rPr>
                <w:sz w:val="28"/>
                <w:szCs w:val="28"/>
              </w:rPr>
              <w:t>Основные формы реализации проекта</w:t>
            </w:r>
          </w:p>
        </w:tc>
        <w:tc>
          <w:tcPr>
            <w:tcW w:w="348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83B" w:rsidRPr="007871A8" w:rsidRDefault="00C92A16" w:rsidP="00C92A16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семинары – практикум</w:t>
            </w:r>
            <w:r w:rsidR="00FC583B" w:rsidRPr="007871A8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деловая игра</w:t>
            </w:r>
            <w:r w:rsidR="00FC583B" w:rsidRPr="007871A8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консультация, аукцион</w:t>
            </w:r>
          </w:p>
        </w:tc>
      </w:tr>
      <w:tr w:rsidR="00FC583B" w:rsidRPr="007871A8" w:rsidTr="00FF251D">
        <w:tc>
          <w:tcPr>
            <w:tcW w:w="151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871A8">
              <w:rPr>
                <w:sz w:val="28"/>
                <w:szCs w:val="28"/>
              </w:rPr>
              <w:t>Ресурсное обеспечение</w:t>
            </w:r>
          </w:p>
        </w:tc>
        <w:tc>
          <w:tcPr>
            <w:tcW w:w="348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871A8">
              <w:rPr>
                <w:sz w:val="28"/>
                <w:szCs w:val="28"/>
              </w:rPr>
              <w:t>Наличие нормативных документов:</w:t>
            </w:r>
          </w:p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871A8">
              <w:rPr>
                <w:sz w:val="28"/>
                <w:szCs w:val="28"/>
              </w:rPr>
              <w:t xml:space="preserve"> Федеральный закон Российской Федерации от 29 декабря 2012г. №273-ФЗ «Об образовании в Российской Федерации», </w:t>
            </w:r>
          </w:p>
          <w:p w:rsidR="00FC583B" w:rsidRPr="007871A8" w:rsidRDefault="00FC583B" w:rsidP="00FF251D">
            <w:pPr>
              <w:pStyle w:val="a3"/>
              <w:spacing w:before="15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871A8">
              <w:rPr>
                <w:sz w:val="28"/>
                <w:szCs w:val="28"/>
              </w:rPr>
              <w:t xml:space="preserve">Приказ Министерства образования и науки Российской Федерации от 17 октября 2013г. №1155 </w:t>
            </w:r>
            <w:proofErr w:type="spellStart"/>
            <w:r w:rsidRPr="007871A8">
              <w:rPr>
                <w:sz w:val="28"/>
                <w:szCs w:val="28"/>
              </w:rPr>
              <w:t>г</w:t>
            </w:r>
            <w:proofErr w:type="gramStart"/>
            <w:r w:rsidRPr="007871A8">
              <w:rPr>
                <w:sz w:val="28"/>
                <w:szCs w:val="28"/>
              </w:rPr>
              <w:t>.М</w:t>
            </w:r>
            <w:proofErr w:type="gramEnd"/>
            <w:r w:rsidRPr="007871A8">
              <w:rPr>
                <w:sz w:val="28"/>
                <w:szCs w:val="28"/>
              </w:rPr>
              <w:t>осква</w:t>
            </w:r>
            <w:proofErr w:type="spellEnd"/>
            <w:r w:rsidRPr="007871A8">
              <w:rPr>
                <w:sz w:val="28"/>
                <w:szCs w:val="28"/>
              </w:rPr>
              <w:t xml:space="preserve"> «Об утверждении федерального государственного образовательного стандарта дошкольного образования», Концепция долгосрочного социально-экономического развития до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7871A8">
                <w:rPr>
                  <w:sz w:val="28"/>
                  <w:szCs w:val="28"/>
                </w:rPr>
                <w:t>2020 г</w:t>
              </w:r>
            </w:smartTag>
            <w:r w:rsidRPr="007871A8">
              <w:rPr>
                <w:sz w:val="28"/>
                <w:szCs w:val="28"/>
              </w:rPr>
              <w:t>. Приказ Минтруда России №544н от 18 октября 2013г. «Об утверждении профессионального стандарта».</w:t>
            </w:r>
          </w:p>
        </w:tc>
      </w:tr>
    </w:tbl>
    <w:p w:rsidR="00FC583B" w:rsidRPr="007871A8" w:rsidRDefault="00FC583B" w:rsidP="00FC583B">
      <w:pPr>
        <w:pStyle w:val="a3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 w:rsidRPr="007871A8">
        <w:rPr>
          <w:sz w:val="28"/>
          <w:szCs w:val="28"/>
        </w:rPr>
        <w:t> </w:t>
      </w:r>
    </w:p>
    <w:p w:rsidR="00FC583B" w:rsidRPr="007871A8" w:rsidRDefault="00FC583B" w:rsidP="00FC583B">
      <w:pPr>
        <w:pStyle w:val="a3"/>
        <w:shd w:val="clear" w:color="auto" w:fill="FFFFFF"/>
        <w:spacing w:before="150" w:beforeAutospacing="0" w:after="150" w:afterAutospacing="0" w:line="360" w:lineRule="auto"/>
        <w:jc w:val="both"/>
        <w:rPr>
          <w:rStyle w:val="a4"/>
          <w:sz w:val="28"/>
          <w:szCs w:val="28"/>
        </w:rPr>
      </w:pPr>
      <w:r w:rsidRPr="007871A8">
        <w:rPr>
          <w:rStyle w:val="a4"/>
          <w:sz w:val="28"/>
          <w:szCs w:val="28"/>
        </w:rPr>
        <w:t>Актуальность</w:t>
      </w:r>
    </w:p>
    <w:p w:rsidR="00FC583B" w:rsidRPr="007871A8" w:rsidRDefault="00FC583B" w:rsidP="00FC583B">
      <w:pPr>
        <w:pStyle w:val="a3"/>
        <w:shd w:val="clear" w:color="auto" w:fill="FFFFFF"/>
        <w:spacing w:before="150" w:beforeAutospacing="0" w:after="150" w:afterAutospacing="0" w:line="360" w:lineRule="auto"/>
        <w:ind w:firstLine="708"/>
        <w:jc w:val="both"/>
        <w:rPr>
          <w:rStyle w:val="a4"/>
          <w:sz w:val="28"/>
          <w:szCs w:val="28"/>
        </w:rPr>
      </w:pPr>
      <w:r w:rsidRPr="007871A8">
        <w:rPr>
          <w:sz w:val="28"/>
          <w:szCs w:val="28"/>
        </w:rPr>
        <w:t xml:space="preserve">Современная образовательная ситуация, характер системных изменений, особенно значимо проявляется в период смены образовательной парадигмы, в условиях перехода к непрерывности образования и глобальной информатизации. Центральной проблемой образования становится </w:t>
      </w:r>
      <w:r w:rsidRPr="007871A8">
        <w:rPr>
          <w:sz w:val="28"/>
          <w:szCs w:val="28"/>
        </w:rPr>
        <w:lastRenderedPageBreak/>
        <w:t>обеспечение высокого качества образования, что невозможно без решения проблемы непрерывного профессионального роста педагога.</w:t>
      </w:r>
    </w:p>
    <w:p w:rsidR="00FC583B" w:rsidRPr="007871A8" w:rsidRDefault="00FC583B" w:rsidP="00FC583B">
      <w:pPr>
        <w:pStyle w:val="a3"/>
        <w:shd w:val="clear" w:color="auto" w:fill="FFFFFF"/>
        <w:spacing w:before="150" w:beforeAutospacing="0" w:after="150" w:afterAutospacing="0" w:line="360" w:lineRule="auto"/>
        <w:ind w:firstLine="708"/>
        <w:jc w:val="both"/>
        <w:rPr>
          <w:b/>
          <w:bCs/>
          <w:sz w:val="28"/>
          <w:szCs w:val="28"/>
        </w:rPr>
      </w:pPr>
      <w:r w:rsidRPr="007871A8">
        <w:rPr>
          <w:sz w:val="28"/>
          <w:szCs w:val="28"/>
        </w:rPr>
        <w:t>Президентская инициатива «Наша новая школа» и реализация ФГОС вызывают необходимость поиска эффективных способов деятельности образовательной системы при решении новых образовательных задач. Развивающемуся обществу нужны современно образованные, нравственные, предприимчивые люди, которые могут самостоятельно принимать ответственные решения в ситуации выбора, прогнозируя их возможные последствия; способные к сотрудничеству; отличающиеся мобильностью, динамизмом, конструктивностью; обладающие чувством ответственности за судьбу страны.</w:t>
      </w:r>
    </w:p>
    <w:p w:rsidR="00FC583B" w:rsidRPr="007871A8" w:rsidRDefault="00FC583B" w:rsidP="00FC583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7871A8">
        <w:rPr>
          <w:sz w:val="28"/>
          <w:szCs w:val="28"/>
        </w:rPr>
        <w:t>Ключевым условием повышения качества образования является высокий уровень профессиональной компетентности</w:t>
      </w:r>
      <w:r w:rsidRPr="007871A8">
        <w:rPr>
          <w:rStyle w:val="apple-converted-space"/>
          <w:sz w:val="28"/>
          <w:szCs w:val="28"/>
        </w:rPr>
        <w:t> </w:t>
      </w:r>
      <w:hyperlink r:id="rId5" w:tooltip="Кадры в педагогике" w:history="1">
        <w:r w:rsidRPr="00417BDA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</w:rPr>
          <w:t>педагогических кадров</w:t>
        </w:r>
      </w:hyperlink>
      <w:r w:rsidRPr="00417BDA">
        <w:rPr>
          <w:sz w:val="28"/>
          <w:szCs w:val="28"/>
        </w:rPr>
        <w:t>.</w:t>
      </w:r>
      <w:r w:rsidRPr="007871A8">
        <w:rPr>
          <w:sz w:val="28"/>
          <w:szCs w:val="28"/>
        </w:rPr>
        <w:t xml:space="preserve"> Непрерывность профессионального развития работников образовательного учреждения наряду с укомплектованностью педагогическими и иными работниками, уровнем квалификации педагогов является одним из основных требований к кадровым условиям реализации основной</w:t>
      </w:r>
      <w:r w:rsidRPr="007871A8">
        <w:rPr>
          <w:rStyle w:val="apple-converted-space"/>
          <w:sz w:val="28"/>
          <w:szCs w:val="28"/>
        </w:rPr>
        <w:t> </w:t>
      </w:r>
      <w:hyperlink r:id="rId6" w:tooltip="Образовательные программы" w:history="1">
        <w:r w:rsidRPr="007871A8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</w:rPr>
          <w:t>образовательной программы</w:t>
        </w:r>
      </w:hyperlink>
      <w:r w:rsidRPr="007871A8">
        <w:rPr>
          <w:rStyle w:val="apple-converted-space"/>
          <w:sz w:val="28"/>
          <w:szCs w:val="28"/>
        </w:rPr>
        <w:t> </w:t>
      </w:r>
      <w:r w:rsidRPr="007871A8">
        <w:rPr>
          <w:sz w:val="28"/>
          <w:szCs w:val="28"/>
        </w:rPr>
        <w:t>согласно федеральному государственному образовательному стандарту.</w:t>
      </w:r>
    </w:p>
    <w:p w:rsidR="00FC583B" w:rsidRPr="007871A8" w:rsidRDefault="00FC583B" w:rsidP="00FC583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7871A8">
        <w:rPr>
          <w:sz w:val="28"/>
          <w:szCs w:val="28"/>
        </w:rPr>
        <w:t xml:space="preserve">Таким образом, возникает потребность в овладении </w:t>
      </w:r>
      <w:r w:rsidR="006D599F">
        <w:rPr>
          <w:sz w:val="28"/>
          <w:szCs w:val="28"/>
        </w:rPr>
        <w:t xml:space="preserve">педагогом </w:t>
      </w:r>
      <w:bookmarkStart w:id="0" w:name="_GoBack"/>
      <w:bookmarkEnd w:id="0"/>
      <w:r w:rsidRPr="007871A8">
        <w:rPr>
          <w:sz w:val="28"/>
          <w:szCs w:val="28"/>
        </w:rPr>
        <w:t>не только особой профессиональной технологией педагогического взаимодействия, но и требование постоянного профессионального и личностного роста, что и должна обеспечит данная программа.</w:t>
      </w:r>
    </w:p>
    <w:p w:rsidR="00FC583B" w:rsidRPr="007871A8" w:rsidRDefault="00FC583B" w:rsidP="00FC583B">
      <w:pPr>
        <w:pStyle w:val="a3"/>
        <w:shd w:val="clear" w:color="auto" w:fill="FFFFFF"/>
        <w:spacing w:before="150" w:beforeAutospacing="0" w:after="150" w:afterAutospacing="0" w:line="360" w:lineRule="auto"/>
        <w:ind w:firstLine="708"/>
        <w:jc w:val="both"/>
        <w:rPr>
          <w:sz w:val="28"/>
          <w:szCs w:val="28"/>
        </w:rPr>
      </w:pPr>
      <w:r w:rsidRPr="007871A8">
        <w:rPr>
          <w:sz w:val="28"/>
          <w:szCs w:val="28"/>
        </w:rPr>
        <w:t xml:space="preserve">Перед педагогами дошкольного образования встает непростая задача – учить и развивать воспитанников в соответствии со стандартами, но не забывать об индивидуальности и развитии личности каждого малыша, что остается главной целью введения ФГОС. </w:t>
      </w:r>
      <w:proofErr w:type="gramStart"/>
      <w:r w:rsidRPr="007871A8">
        <w:rPr>
          <w:sz w:val="28"/>
          <w:szCs w:val="28"/>
        </w:rPr>
        <w:t xml:space="preserve">[ </w:t>
      </w:r>
      <w:proofErr w:type="gramEnd"/>
      <w:r w:rsidRPr="007871A8">
        <w:rPr>
          <w:sz w:val="28"/>
          <w:szCs w:val="28"/>
        </w:rPr>
        <w:t>12,с.5 ]</w:t>
      </w:r>
    </w:p>
    <w:p w:rsidR="00FC583B" w:rsidRPr="007871A8" w:rsidRDefault="00FC583B" w:rsidP="00FC583B">
      <w:pPr>
        <w:pStyle w:val="a3"/>
        <w:shd w:val="clear" w:color="auto" w:fill="FFFFFF"/>
        <w:spacing w:before="150" w:beforeAutospacing="0" w:after="150" w:afterAutospacing="0" w:line="360" w:lineRule="auto"/>
        <w:ind w:firstLine="708"/>
        <w:jc w:val="both"/>
        <w:rPr>
          <w:sz w:val="28"/>
          <w:szCs w:val="28"/>
        </w:rPr>
      </w:pPr>
      <w:r w:rsidRPr="007871A8">
        <w:rPr>
          <w:sz w:val="28"/>
          <w:szCs w:val="28"/>
        </w:rPr>
        <w:t xml:space="preserve">Главный акцент в стандарте сделан на развитие воспитанников через игру, свободный разговор, диалог, через общение со сверстниками, </w:t>
      </w:r>
      <w:r w:rsidRPr="007871A8">
        <w:rPr>
          <w:sz w:val="28"/>
          <w:szCs w:val="28"/>
        </w:rPr>
        <w:lastRenderedPageBreak/>
        <w:t>старшими ребятами, семьей, воспитателями. Воспитатель должен стать на позицию партнерства, постигать новое вместе с ребенком в форме познавательной и исследовательской деятельности, в форме творческой активности.</w:t>
      </w:r>
    </w:p>
    <w:p w:rsidR="00FC583B" w:rsidRPr="007871A8" w:rsidRDefault="00FC583B" w:rsidP="00FC583B">
      <w:pPr>
        <w:pStyle w:val="a3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 w:rsidRPr="007871A8">
        <w:rPr>
          <w:rStyle w:val="a4"/>
          <w:sz w:val="28"/>
          <w:szCs w:val="28"/>
        </w:rPr>
        <w:t>Проблема</w:t>
      </w:r>
    </w:p>
    <w:p w:rsidR="00FC583B" w:rsidRPr="007871A8" w:rsidRDefault="00FC583B" w:rsidP="00FC583B">
      <w:pPr>
        <w:pStyle w:val="a3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 w:rsidRPr="007871A8">
        <w:rPr>
          <w:sz w:val="28"/>
          <w:szCs w:val="28"/>
        </w:rPr>
        <w:t xml:space="preserve">1. Недостаточный уровень профессиональной компетентности педагога в рамках введения ФГОС </w:t>
      </w:r>
      <w:proofErr w:type="gramStart"/>
      <w:r w:rsidRPr="007871A8">
        <w:rPr>
          <w:sz w:val="28"/>
          <w:szCs w:val="28"/>
        </w:rPr>
        <w:t>ДО</w:t>
      </w:r>
      <w:proofErr w:type="gramEnd"/>
      <w:r w:rsidRPr="007871A8">
        <w:rPr>
          <w:sz w:val="28"/>
          <w:szCs w:val="28"/>
        </w:rPr>
        <w:t>;</w:t>
      </w:r>
    </w:p>
    <w:p w:rsidR="00FC583B" w:rsidRPr="007871A8" w:rsidRDefault="00FC583B" w:rsidP="00FC583B">
      <w:pPr>
        <w:pStyle w:val="a3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 w:rsidRPr="007871A8">
        <w:rPr>
          <w:sz w:val="28"/>
          <w:szCs w:val="28"/>
        </w:rPr>
        <w:t>2. Низкий уровень мотивации и психологической готовности педагогов к изучению и внедрению педагогических технологий;</w:t>
      </w:r>
    </w:p>
    <w:p w:rsidR="00FC583B" w:rsidRPr="007871A8" w:rsidRDefault="00FC583B" w:rsidP="00FC583B">
      <w:pPr>
        <w:pStyle w:val="a3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 w:rsidRPr="007871A8">
        <w:rPr>
          <w:sz w:val="28"/>
          <w:szCs w:val="28"/>
        </w:rPr>
        <w:t>3. Неумение педагогов осознать и определять свои профессиональные возможности и находить им применение в работе со всеми участниками образовательного процесса.</w:t>
      </w:r>
    </w:p>
    <w:p w:rsidR="00FC583B" w:rsidRPr="007871A8" w:rsidRDefault="00FC583B" w:rsidP="00FC583B">
      <w:pPr>
        <w:pStyle w:val="a3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 w:rsidRPr="007871A8">
        <w:rPr>
          <w:sz w:val="28"/>
          <w:szCs w:val="28"/>
        </w:rPr>
        <w:t>4. Недостаточное умение самообразовываться и работать с научной литературой и новыми техническими средствами.</w:t>
      </w:r>
    </w:p>
    <w:p w:rsidR="00FC583B" w:rsidRPr="007871A8" w:rsidRDefault="00FC583B" w:rsidP="00FC583B">
      <w:pPr>
        <w:pStyle w:val="a3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 w:rsidRPr="007871A8">
        <w:rPr>
          <w:sz w:val="28"/>
          <w:szCs w:val="28"/>
        </w:rPr>
        <w:t>5. Неготовность к работе в инновационном режиме</w:t>
      </w:r>
    </w:p>
    <w:p w:rsidR="00FC583B" w:rsidRPr="007871A8" w:rsidRDefault="00FC583B" w:rsidP="00FC583B">
      <w:pPr>
        <w:pStyle w:val="a3"/>
        <w:shd w:val="clear" w:color="auto" w:fill="FFFFFF"/>
        <w:spacing w:before="150" w:beforeAutospacing="0" w:after="150" w:afterAutospacing="0" w:line="360" w:lineRule="auto"/>
        <w:jc w:val="both"/>
        <w:rPr>
          <w:b/>
          <w:sz w:val="28"/>
          <w:szCs w:val="28"/>
        </w:rPr>
      </w:pPr>
      <w:r w:rsidRPr="007871A8">
        <w:rPr>
          <w:b/>
          <w:sz w:val="28"/>
          <w:szCs w:val="28"/>
        </w:rPr>
        <w:t>Ожидаемый результат:</w:t>
      </w:r>
    </w:p>
    <w:p w:rsidR="00FC583B" w:rsidRPr="007871A8" w:rsidRDefault="00FC583B" w:rsidP="00FC583B">
      <w:pPr>
        <w:pStyle w:val="a3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 w:rsidRPr="007871A8">
        <w:rPr>
          <w:sz w:val="28"/>
          <w:szCs w:val="28"/>
        </w:rPr>
        <w:t>Повышение профессионального уровня педагогов в овладении современными образовательными технологиями.</w:t>
      </w:r>
    </w:p>
    <w:p w:rsidR="00FC583B" w:rsidRPr="007871A8" w:rsidRDefault="00FC583B" w:rsidP="00FC583B">
      <w:pPr>
        <w:pStyle w:val="a3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 w:rsidRPr="007871A8">
        <w:rPr>
          <w:sz w:val="28"/>
          <w:szCs w:val="28"/>
        </w:rPr>
        <w:t>Обеспечение постоянного профессионального роста и компетентности педагога.</w:t>
      </w:r>
    </w:p>
    <w:p w:rsidR="00FC583B" w:rsidRPr="007871A8" w:rsidRDefault="00FC583B" w:rsidP="00FC583B">
      <w:pPr>
        <w:pStyle w:val="a3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7871A8">
        <w:rPr>
          <w:sz w:val="28"/>
          <w:szCs w:val="28"/>
          <w:shd w:val="clear" w:color="auto" w:fill="FFFFFF"/>
        </w:rPr>
        <w:t xml:space="preserve">Повышение уровня профессионального мастерства педагогов ДОУ в вопросах </w:t>
      </w:r>
      <w:r w:rsidR="0059592A">
        <w:rPr>
          <w:sz w:val="28"/>
          <w:szCs w:val="28"/>
          <w:shd w:val="clear" w:color="auto" w:fill="FFFFFF"/>
        </w:rPr>
        <w:t xml:space="preserve">использования </w:t>
      </w:r>
      <w:proofErr w:type="spellStart"/>
      <w:r w:rsidR="0059592A">
        <w:rPr>
          <w:sz w:val="28"/>
          <w:szCs w:val="28"/>
          <w:shd w:val="clear" w:color="auto" w:fill="FFFFFF"/>
        </w:rPr>
        <w:t>квест</w:t>
      </w:r>
      <w:proofErr w:type="spellEnd"/>
      <w:r w:rsidR="0059592A">
        <w:rPr>
          <w:sz w:val="28"/>
          <w:szCs w:val="28"/>
          <w:shd w:val="clear" w:color="auto" w:fill="FFFFFF"/>
        </w:rPr>
        <w:t>-технологии</w:t>
      </w:r>
    </w:p>
    <w:p w:rsidR="00FC583B" w:rsidRPr="007871A8" w:rsidRDefault="00FC583B" w:rsidP="00FC583B">
      <w:pPr>
        <w:pStyle w:val="a3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 w:rsidRPr="007871A8">
        <w:rPr>
          <w:sz w:val="28"/>
          <w:szCs w:val="28"/>
          <w:shd w:val="clear" w:color="auto" w:fill="FFFFFF"/>
        </w:rPr>
        <w:t>Использование технологических карт педагогами при совместной образовательной деятельности с детьми</w:t>
      </w:r>
    </w:p>
    <w:p w:rsidR="00FC583B" w:rsidRPr="007871A8" w:rsidRDefault="00FC583B" w:rsidP="00FC583B">
      <w:pPr>
        <w:spacing w:line="360" w:lineRule="auto"/>
        <w:jc w:val="both"/>
        <w:rPr>
          <w:sz w:val="28"/>
          <w:szCs w:val="28"/>
        </w:rPr>
      </w:pPr>
      <w:r w:rsidRPr="007871A8">
        <w:rPr>
          <w:sz w:val="28"/>
          <w:szCs w:val="28"/>
        </w:rPr>
        <w:t>Создание «банка» инновационных современных технологий.</w:t>
      </w:r>
    </w:p>
    <w:p w:rsidR="00FC583B" w:rsidRPr="007871A8" w:rsidRDefault="00FC583B" w:rsidP="00FC583B">
      <w:pPr>
        <w:spacing w:line="360" w:lineRule="auto"/>
        <w:jc w:val="both"/>
        <w:rPr>
          <w:sz w:val="28"/>
          <w:szCs w:val="28"/>
        </w:rPr>
      </w:pPr>
      <w:r w:rsidRPr="007871A8">
        <w:rPr>
          <w:sz w:val="28"/>
          <w:szCs w:val="28"/>
        </w:rPr>
        <w:t>Формирование и трансляция передового педагогического опыта.</w:t>
      </w:r>
    </w:p>
    <w:p w:rsidR="00FC583B" w:rsidRPr="002953BD" w:rsidRDefault="00FC583B" w:rsidP="00FC583B">
      <w:pPr>
        <w:spacing w:line="360" w:lineRule="auto"/>
        <w:jc w:val="both"/>
        <w:rPr>
          <w:sz w:val="28"/>
          <w:szCs w:val="28"/>
        </w:rPr>
      </w:pPr>
    </w:p>
    <w:p w:rsidR="00FC583B" w:rsidRPr="002953BD" w:rsidRDefault="00FC583B" w:rsidP="00FC583B">
      <w:pPr>
        <w:spacing w:line="360" w:lineRule="auto"/>
        <w:jc w:val="both"/>
        <w:rPr>
          <w:b/>
          <w:sz w:val="28"/>
          <w:szCs w:val="28"/>
        </w:rPr>
      </w:pPr>
      <w:r w:rsidRPr="002953BD">
        <w:rPr>
          <w:b/>
          <w:sz w:val="28"/>
          <w:szCs w:val="28"/>
        </w:rPr>
        <w:t>Социальный эффект:</w:t>
      </w:r>
    </w:p>
    <w:p w:rsidR="00FC583B" w:rsidRDefault="00FC583B" w:rsidP="00FC583B">
      <w:pPr>
        <w:spacing w:line="360" w:lineRule="auto"/>
        <w:jc w:val="both"/>
        <w:rPr>
          <w:sz w:val="28"/>
          <w:szCs w:val="28"/>
        </w:rPr>
      </w:pPr>
      <w:r w:rsidRPr="002953BD">
        <w:rPr>
          <w:sz w:val="28"/>
          <w:szCs w:val="28"/>
        </w:rPr>
        <w:t xml:space="preserve">Повышение качества </w:t>
      </w:r>
      <w:r>
        <w:rPr>
          <w:sz w:val="28"/>
          <w:szCs w:val="28"/>
        </w:rPr>
        <w:t>образовательного процесса в ДОО</w:t>
      </w:r>
    </w:p>
    <w:p w:rsidR="00FC583B" w:rsidRPr="003F0A38" w:rsidRDefault="00FC583B" w:rsidP="00FC583B">
      <w:pPr>
        <w:spacing w:line="360" w:lineRule="auto"/>
        <w:jc w:val="center"/>
        <w:rPr>
          <w:sz w:val="28"/>
          <w:szCs w:val="28"/>
        </w:rPr>
      </w:pPr>
      <w:r w:rsidRPr="003F0A38">
        <w:rPr>
          <w:b/>
          <w:sz w:val="28"/>
          <w:szCs w:val="28"/>
        </w:rPr>
        <w:t>План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3156"/>
        <w:gridCol w:w="84"/>
        <w:gridCol w:w="1784"/>
        <w:gridCol w:w="1996"/>
        <w:gridCol w:w="76"/>
        <w:gridCol w:w="2007"/>
      </w:tblGrid>
      <w:tr w:rsidR="00FC583B" w:rsidTr="00FF251D">
        <w:tc>
          <w:tcPr>
            <w:tcW w:w="468" w:type="dxa"/>
            <w:vMerge w:val="restart"/>
            <w:shd w:val="clear" w:color="auto" w:fill="auto"/>
            <w:vAlign w:val="center"/>
          </w:tcPr>
          <w:p w:rsidR="00FC583B" w:rsidRPr="007C745E" w:rsidRDefault="00FC583B" w:rsidP="00FF251D">
            <w:pPr>
              <w:jc w:val="center"/>
              <w:rPr>
                <w:b/>
              </w:rPr>
            </w:pPr>
            <w:r w:rsidRPr="007C745E">
              <w:rPr>
                <w:b/>
              </w:rPr>
              <w:t>№</w:t>
            </w:r>
          </w:p>
        </w:tc>
        <w:tc>
          <w:tcPr>
            <w:tcW w:w="3156" w:type="dxa"/>
            <w:vMerge w:val="restart"/>
            <w:shd w:val="clear" w:color="auto" w:fill="auto"/>
            <w:vAlign w:val="center"/>
          </w:tcPr>
          <w:p w:rsidR="00FC583B" w:rsidRPr="007C745E" w:rsidRDefault="00FC583B" w:rsidP="00FF251D">
            <w:pPr>
              <w:jc w:val="center"/>
              <w:rPr>
                <w:b/>
              </w:rPr>
            </w:pPr>
            <w:r w:rsidRPr="007C745E">
              <w:rPr>
                <w:b/>
              </w:rPr>
              <w:t>Мероприятия</w:t>
            </w:r>
          </w:p>
        </w:tc>
        <w:tc>
          <w:tcPr>
            <w:tcW w:w="1868" w:type="dxa"/>
            <w:gridSpan w:val="2"/>
            <w:vMerge w:val="restart"/>
            <w:shd w:val="clear" w:color="auto" w:fill="auto"/>
            <w:vAlign w:val="center"/>
          </w:tcPr>
          <w:p w:rsidR="00FC583B" w:rsidRPr="007C745E" w:rsidRDefault="00FC583B" w:rsidP="00FF251D">
            <w:pPr>
              <w:jc w:val="center"/>
              <w:rPr>
                <w:b/>
              </w:rPr>
            </w:pPr>
            <w:r w:rsidRPr="007C745E">
              <w:rPr>
                <w:b/>
              </w:rPr>
              <w:t>Этапы, сроки выполнения</w:t>
            </w:r>
          </w:p>
        </w:tc>
        <w:tc>
          <w:tcPr>
            <w:tcW w:w="4079" w:type="dxa"/>
            <w:gridSpan w:val="3"/>
            <w:shd w:val="clear" w:color="auto" w:fill="auto"/>
            <w:vAlign w:val="center"/>
          </w:tcPr>
          <w:p w:rsidR="00FC583B" w:rsidRPr="007C745E" w:rsidRDefault="00FC583B" w:rsidP="00FF251D">
            <w:pPr>
              <w:jc w:val="center"/>
              <w:rPr>
                <w:b/>
              </w:rPr>
            </w:pPr>
            <w:r w:rsidRPr="007C745E">
              <w:rPr>
                <w:b/>
              </w:rPr>
              <w:t>Сведения об источниках, формах привлечения финансовых, трудовых, материальных ресурсов для их реализации</w:t>
            </w:r>
          </w:p>
        </w:tc>
      </w:tr>
      <w:tr w:rsidR="00FC583B" w:rsidTr="00FF251D">
        <w:tc>
          <w:tcPr>
            <w:tcW w:w="468" w:type="dxa"/>
            <w:vMerge/>
            <w:shd w:val="clear" w:color="auto" w:fill="auto"/>
            <w:vAlign w:val="center"/>
          </w:tcPr>
          <w:p w:rsidR="00FC583B" w:rsidRPr="007C745E" w:rsidRDefault="00FC583B" w:rsidP="00FF251D">
            <w:pPr>
              <w:jc w:val="center"/>
              <w:rPr>
                <w:b/>
              </w:rPr>
            </w:pPr>
          </w:p>
        </w:tc>
        <w:tc>
          <w:tcPr>
            <w:tcW w:w="3156" w:type="dxa"/>
            <w:vMerge/>
            <w:shd w:val="clear" w:color="auto" w:fill="auto"/>
            <w:vAlign w:val="center"/>
          </w:tcPr>
          <w:p w:rsidR="00FC583B" w:rsidRPr="007C745E" w:rsidRDefault="00FC583B" w:rsidP="00FF251D">
            <w:pPr>
              <w:jc w:val="center"/>
              <w:rPr>
                <w:b/>
              </w:rPr>
            </w:pPr>
          </w:p>
        </w:tc>
        <w:tc>
          <w:tcPr>
            <w:tcW w:w="1868" w:type="dxa"/>
            <w:gridSpan w:val="2"/>
            <w:vMerge/>
            <w:shd w:val="clear" w:color="auto" w:fill="auto"/>
            <w:vAlign w:val="center"/>
          </w:tcPr>
          <w:p w:rsidR="00FC583B" w:rsidRPr="007C745E" w:rsidRDefault="00FC583B" w:rsidP="00FF251D">
            <w:pPr>
              <w:jc w:val="center"/>
              <w:rPr>
                <w:b/>
              </w:rPr>
            </w:pPr>
          </w:p>
        </w:tc>
        <w:tc>
          <w:tcPr>
            <w:tcW w:w="2072" w:type="dxa"/>
            <w:gridSpan w:val="2"/>
            <w:shd w:val="clear" w:color="auto" w:fill="auto"/>
            <w:vAlign w:val="center"/>
          </w:tcPr>
          <w:p w:rsidR="00FC583B" w:rsidRPr="007C745E" w:rsidRDefault="00FC583B" w:rsidP="00FF251D">
            <w:pPr>
              <w:jc w:val="center"/>
              <w:rPr>
                <w:b/>
              </w:rPr>
            </w:pPr>
            <w:r w:rsidRPr="007C745E">
              <w:rPr>
                <w:b/>
              </w:rPr>
              <w:t>Источники финансирования</w:t>
            </w:r>
          </w:p>
        </w:tc>
        <w:tc>
          <w:tcPr>
            <w:tcW w:w="2007" w:type="dxa"/>
            <w:shd w:val="clear" w:color="auto" w:fill="auto"/>
            <w:vAlign w:val="center"/>
          </w:tcPr>
          <w:p w:rsidR="00FC583B" w:rsidRPr="007C745E" w:rsidRDefault="00FC583B" w:rsidP="00FF251D">
            <w:pPr>
              <w:jc w:val="center"/>
              <w:rPr>
                <w:b/>
              </w:rPr>
            </w:pPr>
            <w:r w:rsidRPr="007C745E">
              <w:rPr>
                <w:b/>
              </w:rPr>
              <w:t>Исполнители</w:t>
            </w:r>
          </w:p>
        </w:tc>
      </w:tr>
      <w:tr w:rsidR="00FC583B" w:rsidTr="00FF251D">
        <w:tc>
          <w:tcPr>
            <w:tcW w:w="9571" w:type="dxa"/>
            <w:gridSpan w:val="7"/>
            <w:shd w:val="clear" w:color="auto" w:fill="auto"/>
          </w:tcPr>
          <w:p w:rsidR="00FC583B" w:rsidRPr="007C745E" w:rsidRDefault="00FC583B" w:rsidP="00FF251D">
            <w:pPr>
              <w:jc w:val="center"/>
              <w:rPr>
                <w:b/>
              </w:rPr>
            </w:pPr>
            <w:r w:rsidRPr="007C745E">
              <w:rPr>
                <w:b/>
                <w:lang w:val="en-US"/>
              </w:rPr>
              <w:t>I</w:t>
            </w:r>
            <w:r>
              <w:rPr>
                <w:b/>
              </w:rPr>
              <w:t xml:space="preserve"> этап – </w:t>
            </w:r>
            <w:r w:rsidR="0059592A">
              <w:rPr>
                <w:b/>
              </w:rPr>
              <w:t xml:space="preserve">Организационный </w:t>
            </w:r>
            <w:proofErr w:type="gramStart"/>
            <w:r w:rsidR="0059592A">
              <w:rPr>
                <w:b/>
              </w:rPr>
              <w:t>–  сентябрь</w:t>
            </w:r>
            <w:proofErr w:type="gramEnd"/>
            <w:r w:rsidR="0059592A">
              <w:rPr>
                <w:b/>
              </w:rPr>
              <w:t xml:space="preserve"> 2019</w:t>
            </w:r>
            <w:r w:rsidRPr="007C745E">
              <w:rPr>
                <w:b/>
              </w:rPr>
              <w:t>г.</w:t>
            </w:r>
          </w:p>
        </w:tc>
      </w:tr>
      <w:tr w:rsidR="00FC583B" w:rsidTr="00FF251D">
        <w:tc>
          <w:tcPr>
            <w:tcW w:w="468" w:type="dxa"/>
            <w:shd w:val="clear" w:color="auto" w:fill="auto"/>
          </w:tcPr>
          <w:p w:rsidR="00FC583B" w:rsidRDefault="00FC583B" w:rsidP="00FF251D">
            <w:r>
              <w:t>1</w:t>
            </w:r>
          </w:p>
        </w:tc>
        <w:tc>
          <w:tcPr>
            <w:tcW w:w="3156" w:type="dxa"/>
            <w:shd w:val="clear" w:color="auto" w:fill="auto"/>
          </w:tcPr>
          <w:p w:rsidR="00FC583B" w:rsidRDefault="00FC583B" w:rsidP="00FF251D">
            <w:r>
              <w:t>Создание творческой группы по реализации проекта</w:t>
            </w:r>
          </w:p>
        </w:tc>
        <w:tc>
          <w:tcPr>
            <w:tcW w:w="1868" w:type="dxa"/>
            <w:gridSpan w:val="2"/>
            <w:shd w:val="clear" w:color="auto" w:fill="auto"/>
          </w:tcPr>
          <w:p w:rsidR="00FC583B" w:rsidRDefault="0059592A" w:rsidP="00FF251D">
            <w:r>
              <w:t>До 01.09.2019</w:t>
            </w:r>
          </w:p>
        </w:tc>
        <w:tc>
          <w:tcPr>
            <w:tcW w:w="2072" w:type="dxa"/>
            <w:gridSpan w:val="2"/>
            <w:shd w:val="clear" w:color="auto" w:fill="auto"/>
          </w:tcPr>
          <w:p w:rsidR="00FC583B" w:rsidRDefault="00FC583B" w:rsidP="00FF251D">
            <w:r>
              <w:t>Без финансирования</w:t>
            </w:r>
          </w:p>
        </w:tc>
        <w:tc>
          <w:tcPr>
            <w:tcW w:w="2007" w:type="dxa"/>
            <w:shd w:val="clear" w:color="auto" w:fill="auto"/>
          </w:tcPr>
          <w:p w:rsidR="00FC583B" w:rsidRDefault="00FC583B" w:rsidP="00FF251D">
            <w:r>
              <w:t>Болдырева Ю.В.</w:t>
            </w:r>
          </w:p>
        </w:tc>
      </w:tr>
      <w:tr w:rsidR="00FC583B" w:rsidTr="00FF251D">
        <w:tc>
          <w:tcPr>
            <w:tcW w:w="468" w:type="dxa"/>
            <w:shd w:val="clear" w:color="auto" w:fill="auto"/>
          </w:tcPr>
          <w:p w:rsidR="00FC583B" w:rsidRDefault="00FC583B" w:rsidP="00FF251D">
            <w:r>
              <w:t>2</w:t>
            </w:r>
          </w:p>
        </w:tc>
        <w:tc>
          <w:tcPr>
            <w:tcW w:w="3156" w:type="dxa"/>
            <w:shd w:val="clear" w:color="auto" w:fill="auto"/>
          </w:tcPr>
          <w:p w:rsidR="00FC583B" w:rsidRPr="003060DC" w:rsidRDefault="00FC583B" w:rsidP="00FF251D">
            <w:pPr>
              <w:rPr>
                <w:shd w:val="clear" w:color="auto" w:fill="FFFFFF"/>
              </w:rPr>
            </w:pPr>
            <w:r w:rsidRPr="003060DC">
              <w:rPr>
                <w:shd w:val="clear" w:color="auto" w:fill="FFFFFF"/>
              </w:rPr>
              <w:t>Изучение нормативно-правовой базы на соотнесение ее с ФГОС</w:t>
            </w:r>
          </w:p>
          <w:p w:rsidR="00FC583B" w:rsidRPr="003060DC" w:rsidRDefault="00FC583B" w:rsidP="00FF251D">
            <w:pPr>
              <w:pStyle w:val="a3"/>
              <w:shd w:val="clear" w:color="auto" w:fill="FFFFFF"/>
              <w:spacing w:before="0" w:beforeAutospacing="0" w:after="360" w:afterAutospacing="0" w:line="294" w:lineRule="atLeast"/>
              <w:rPr>
                <w:color w:val="262626"/>
              </w:rPr>
            </w:pPr>
            <w:r w:rsidRPr="003060DC">
              <w:rPr>
                <w:color w:val="262626"/>
              </w:rPr>
              <w:t>Изучение ФГОС и методической литературы по теме</w:t>
            </w:r>
          </w:p>
        </w:tc>
        <w:tc>
          <w:tcPr>
            <w:tcW w:w="1868" w:type="dxa"/>
            <w:gridSpan w:val="2"/>
            <w:shd w:val="clear" w:color="auto" w:fill="auto"/>
          </w:tcPr>
          <w:p w:rsidR="00FC583B" w:rsidRDefault="0059592A" w:rsidP="00FF251D">
            <w:r>
              <w:t>До 01.09.2019</w:t>
            </w:r>
          </w:p>
        </w:tc>
        <w:tc>
          <w:tcPr>
            <w:tcW w:w="2072" w:type="dxa"/>
            <w:gridSpan w:val="2"/>
            <w:shd w:val="clear" w:color="auto" w:fill="auto"/>
          </w:tcPr>
          <w:p w:rsidR="00FC583B" w:rsidRDefault="00FC583B" w:rsidP="00FF251D">
            <w:r>
              <w:t>Без финансирования</w:t>
            </w:r>
          </w:p>
        </w:tc>
        <w:tc>
          <w:tcPr>
            <w:tcW w:w="2007" w:type="dxa"/>
            <w:shd w:val="clear" w:color="auto" w:fill="auto"/>
          </w:tcPr>
          <w:p w:rsidR="00FC583B" w:rsidRDefault="00FC583B" w:rsidP="00FF251D">
            <w:r>
              <w:t>Педагоги группы</w:t>
            </w:r>
          </w:p>
        </w:tc>
      </w:tr>
      <w:tr w:rsidR="00FC583B" w:rsidTr="00FF251D">
        <w:tc>
          <w:tcPr>
            <w:tcW w:w="468" w:type="dxa"/>
            <w:shd w:val="clear" w:color="auto" w:fill="auto"/>
          </w:tcPr>
          <w:p w:rsidR="00FC583B" w:rsidRDefault="00FC583B" w:rsidP="00FF251D">
            <w:r>
              <w:t>3</w:t>
            </w:r>
          </w:p>
        </w:tc>
        <w:tc>
          <w:tcPr>
            <w:tcW w:w="3156" w:type="dxa"/>
            <w:shd w:val="clear" w:color="auto" w:fill="auto"/>
          </w:tcPr>
          <w:p w:rsidR="00FC583B" w:rsidRPr="003060DC" w:rsidRDefault="00FC583B" w:rsidP="00FF251D">
            <w:pPr>
              <w:pStyle w:val="a3"/>
              <w:shd w:val="clear" w:color="auto" w:fill="FFFFFF"/>
              <w:spacing w:before="0" w:beforeAutospacing="0" w:after="360" w:afterAutospacing="0" w:line="294" w:lineRule="atLeast"/>
              <w:rPr>
                <w:color w:val="262626"/>
              </w:rPr>
            </w:pPr>
            <w:r w:rsidRPr="003060DC">
              <w:rPr>
                <w:color w:val="262626"/>
              </w:rPr>
              <w:t>Заседание группы и обсуждение плана семинара</w:t>
            </w:r>
          </w:p>
        </w:tc>
        <w:tc>
          <w:tcPr>
            <w:tcW w:w="1868" w:type="dxa"/>
            <w:gridSpan w:val="2"/>
            <w:shd w:val="clear" w:color="auto" w:fill="auto"/>
          </w:tcPr>
          <w:p w:rsidR="00FC583B" w:rsidRDefault="0059592A" w:rsidP="00FF251D">
            <w:r>
              <w:t>До 13.09.2019</w:t>
            </w:r>
          </w:p>
        </w:tc>
        <w:tc>
          <w:tcPr>
            <w:tcW w:w="2072" w:type="dxa"/>
            <w:gridSpan w:val="2"/>
            <w:shd w:val="clear" w:color="auto" w:fill="auto"/>
          </w:tcPr>
          <w:p w:rsidR="00FC583B" w:rsidRDefault="00FC583B" w:rsidP="00FF251D">
            <w:r>
              <w:t>Без финансирования</w:t>
            </w:r>
          </w:p>
        </w:tc>
        <w:tc>
          <w:tcPr>
            <w:tcW w:w="2007" w:type="dxa"/>
            <w:shd w:val="clear" w:color="auto" w:fill="auto"/>
          </w:tcPr>
          <w:p w:rsidR="00FC583B" w:rsidRDefault="00FC583B" w:rsidP="00FF251D">
            <w:r>
              <w:t>Педагоги группы</w:t>
            </w:r>
          </w:p>
        </w:tc>
      </w:tr>
      <w:tr w:rsidR="00FC583B" w:rsidTr="00FF251D">
        <w:tc>
          <w:tcPr>
            <w:tcW w:w="468" w:type="dxa"/>
            <w:shd w:val="clear" w:color="auto" w:fill="auto"/>
          </w:tcPr>
          <w:p w:rsidR="00FC583B" w:rsidRDefault="00FC583B" w:rsidP="00FF251D">
            <w:r>
              <w:t>4</w:t>
            </w:r>
          </w:p>
        </w:tc>
        <w:tc>
          <w:tcPr>
            <w:tcW w:w="3156" w:type="dxa"/>
            <w:shd w:val="clear" w:color="auto" w:fill="auto"/>
          </w:tcPr>
          <w:p w:rsidR="00FC583B" w:rsidRPr="00632227" w:rsidRDefault="00FC583B" w:rsidP="00FF251D">
            <w:r>
              <w:t>Посещение мероприятий образовательной деятельности с целью оценки уровня владения педагогами современными педагогическими технологиями</w:t>
            </w:r>
          </w:p>
        </w:tc>
        <w:tc>
          <w:tcPr>
            <w:tcW w:w="1868" w:type="dxa"/>
            <w:gridSpan w:val="2"/>
            <w:shd w:val="clear" w:color="auto" w:fill="auto"/>
          </w:tcPr>
          <w:p w:rsidR="00FC583B" w:rsidRDefault="0059592A" w:rsidP="00FF251D">
            <w:r>
              <w:t>В течение 2019-2020</w:t>
            </w:r>
            <w:r w:rsidR="00FC583B">
              <w:t xml:space="preserve"> гг.</w:t>
            </w:r>
          </w:p>
        </w:tc>
        <w:tc>
          <w:tcPr>
            <w:tcW w:w="2072" w:type="dxa"/>
            <w:gridSpan w:val="2"/>
            <w:shd w:val="clear" w:color="auto" w:fill="auto"/>
          </w:tcPr>
          <w:p w:rsidR="00FC583B" w:rsidRDefault="00FC583B" w:rsidP="00FF251D">
            <w:r>
              <w:t>Без финансирования</w:t>
            </w:r>
          </w:p>
        </w:tc>
        <w:tc>
          <w:tcPr>
            <w:tcW w:w="2007" w:type="dxa"/>
            <w:shd w:val="clear" w:color="auto" w:fill="auto"/>
          </w:tcPr>
          <w:p w:rsidR="00FC583B" w:rsidRDefault="0059592A" w:rsidP="00FF251D">
            <w:r>
              <w:t>Заведующий,</w:t>
            </w:r>
          </w:p>
          <w:p w:rsidR="00FC583B" w:rsidRDefault="00FC583B" w:rsidP="00FF251D">
            <w:r>
              <w:t>Ст. воспитатель</w:t>
            </w:r>
          </w:p>
        </w:tc>
      </w:tr>
      <w:tr w:rsidR="00FC583B" w:rsidTr="00FF251D">
        <w:tc>
          <w:tcPr>
            <w:tcW w:w="468" w:type="dxa"/>
            <w:shd w:val="clear" w:color="auto" w:fill="auto"/>
          </w:tcPr>
          <w:p w:rsidR="00FC583B" w:rsidRDefault="00FC583B" w:rsidP="00FF251D">
            <w:r>
              <w:t>5</w:t>
            </w:r>
          </w:p>
        </w:tc>
        <w:tc>
          <w:tcPr>
            <w:tcW w:w="3156" w:type="dxa"/>
            <w:shd w:val="clear" w:color="auto" w:fill="auto"/>
          </w:tcPr>
          <w:p w:rsidR="00FC583B" w:rsidRPr="000A62C9" w:rsidRDefault="00FC583B" w:rsidP="00FF251D">
            <w:pPr>
              <w:rPr>
                <w:shd w:val="clear" w:color="auto" w:fill="FFFFFF"/>
              </w:rPr>
            </w:pPr>
            <w:r w:rsidRPr="007C745E">
              <w:rPr>
                <w:shd w:val="clear" w:color="auto" w:fill="FFFFFF"/>
              </w:rPr>
              <w:t>Разработка системы педагогических мероприятий, направленных на систематизацию знаний о педагогических технологиях</w:t>
            </w:r>
          </w:p>
        </w:tc>
        <w:tc>
          <w:tcPr>
            <w:tcW w:w="1868" w:type="dxa"/>
            <w:gridSpan w:val="2"/>
            <w:shd w:val="clear" w:color="auto" w:fill="auto"/>
          </w:tcPr>
          <w:p w:rsidR="00FC583B" w:rsidRDefault="00FC583B" w:rsidP="00FF251D">
            <w:r>
              <w:t xml:space="preserve">До </w:t>
            </w:r>
            <w:r w:rsidR="0059592A">
              <w:t>09.09.2019</w:t>
            </w:r>
            <w:r>
              <w:t xml:space="preserve"> г.</w:t>
            </w:r>
          </w:p>
        </w:tc>
        <w:tc>
          <w:tcPr>
            <w:tcW w:w="2072" w:type="dxa"/>
            <w:gridSpan w:val="2"/>
            <w:shd w:val="clear" w:color="auto" w:fill="auto"/>
          </w:tcPr>
          <w:p w:rsidR="00FC583B" w:rsidRDefault="00FC583B" w:rsidP="00FF251D">
            <w:r>
              <w:t>Без финансирования</w:t>
            </w:r>
          </w:p>
        </w:tc>
        <w:tc>
          <w:tcPr>
            <w:tcW w:w="2007" w:type="dxa"/>
            <w:shd w:val="clear" w:color="auto" w:fill="auto"/>
          </w:tcPr>
          <w:p w:rsidR="00FC583B" w:rsidRDefault="00FC583B" w:rsidP="00FF251D">
            <w:r>
              <w:t>Болдырева Ю.В.</w:t>
            </w:r>
          </w:p>
        </w:tc>
      </w:tr>
      <w:tr w:rsidR="00FC583B" w:rsidTr="00FF251D">
        <w:tc>
          <w:tcPr>
            <w:tcW w:w="9571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FC583B" w:rsidRPr="007C745E" w:rsidRDefault="00FC583B" w:rsidP="00FF251D">
            <w:pPr>
              <w:jc w:val="center"/>
              <w:rPr>
                <w:b/>
              </w:rPr>
            </w:pPr>
            <w:r w:rsidRPr="007C745E"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 этап – Внедренческий – 2018-2019 </w:t>
            </w:r>
            <w:r w:rsidRPr="007C745E">
              <w:rPr>
                <w:b/>
              </w:rPr>
              <w:t>гг.</w:t>
            </w:r>
          </w:p>
        </w:tc>
      </w:tr>
      <w:tr w:rsidR="00FC583B" w:rsidTr="00FF251D">
        <w:tc>
          <w:tcPr>
            <w:tcW w:w="468" w:type="dxa"/>
            <w:shd w:val="clear" w:color="auto" w:fill="auto"/>
          </w:tcPr>
          <w:p w:rsidR="00FC583B" w:rsidRDefault="00FC583B" w:rsidP="00FF251D">
            <w:r>
              <w:t>1</w:t>
            </w:r>
          </w:p>
        </w:tc>
        <w:tc>
          <w:tcPr>
            <w:tcW w:w="3156" w:type="dxa"/>
            <w:shd w:val="clear" w:color="auto" w:fill="auto"/>
          </w:tcPr>
          <w:p w:rsidR="00FC583B" w:rsidRDefault="00FC583B" w:rsidP="00FF251D">
            <w:r>
              <w:t>Реализация программ повышения квалификации педагогов и специалистов МБДОУ по приоритетным направлениям развития дошкольного образования</w:t>
            </w:r>
          </w:p>
        </w:tc>
        <w:tc>
          <w:tcPr>
            <w:tcW w:w="1868" w:type="dxa"/>
            <w:gridSpan w:val="2"/>
            <w:shd w:val="clear" w:color="auto" w:fill="auto"/>
          </w:tcPr>
          <w:p w:rsidR="00FC583B" w:rsidRDefault="00253ED1" w:rsidP="00FF251D">
            <w:r>
              <w:t>2019-2020</w:t>
            </w:r>
            <w:r w:rsidR="00FC583B">
              <w:t xml:space="preserve"> гг.</w:t>
            </w:r>
          </w:p>
        </w:tc>
        <w:tc>
          <w:tcPr>
            <w:tcW w:w="2072" w:type="dxa"/>
            <w:gridSpan w:val="2"/>
            <w:shd w:val="clear" w:color="auto" w:fill="auto"/>
          </w:tcPr>
          <w:p w:rsidR="00FC583B" w:rsidRDefault="00FC583B" w:rsidP="00FF251D">
            <w:r>
              <w:t>Без финансирования</w:t>
            </w:r>
          </w:p>
        </w:tc>
        <w:tc>
          <w:tcPr>
            <w:tcW w:w="2007" w:type="dxa"/>
            <w:shd w:val="clear" w:color="auto" w:fill="auto"/>
          </w:tcPr>
          <w:p w:rsidR="00FC583B" w:rsidRDefault="00FC583B" w:rsidP="00FF251D">
            <w:r>
              <w:t>Заведующий,</w:t>
            </w:r>
          </w:p>
          <w:p w:rsidR="00FC583B" w:rsidRDefault="00FC583B" w:rsidP="00FF251D">
            <w:r>
              <w:t>педагоги</w:t>
            </w:r>
          </w:p>
        </w:tc>
      </w:tr>
      <w:tr w:rsidR="00FC583B" w:rsidTr="00064299">
        <w:tc>
          <w:tcPr>
            <w:tcW w:w="468" w:type="dxa"/>
            <w:shd w:val="clear" w:color="auto" w:fill="auto"/>
          </w:tcPr>
          <w:p w:rsidR="00FC583B" w:rsidRDefault="00FC583B" w:rsidP="00FF251D">
            <w:r>
              <w:t>2</w:t>
            </w:r>
          </w:p>
        </w:tc>
        <w:tc>
          <w:tcPr>
            <w:tcW w:w="3156" w:type="dxa"/>
            <w:shd w:val="clear" w:color="auto" w:fill="auto"/>
          </w:tcPr>
          <w:p w:rsidR="00FC583B" w:rsidRDefault="00FC583B" w:rsidP="00FF251D">
            <w:r>
              <w:t xml:space="preserve">Участие педагогов, прошедших курсовую подготовку, в трансляции полученных знаний среди </w:t>
            </w:r>
            <w:r>
              <w:lastRenderedPageBreak/>
              <w:t>педагогов ДОУ</w:t>
            </w:r>
          </w:p>
        </w:tc>
        <w:tc>
          <w:tcPr>
            <w:tcW w:w="1868" w:type="dxa"/>
            <w:gridSpan w:val="2"/>
            <w:shd w:val="clear" w:color="auto" w:fill="auto"/>
          </w:tcPr>
          <w:p w:rsidR="00FC583B" w:rsidRDefault="00253ED1" w:rsidP="00FF251D">
            <w:r>
              <w:lastRenderedPageBreak/>
              <w:t>2019-2020</w:t>
            </w:r>
            <w:r w:rsidR="00FC583B">
              <w:t xml:space="preserve"> гг.</w:t>
            </w:r>
          </w:p>
        </w:tc>
        <w:tc>
          <w:tcPr>
            <w:tcW w:w="1996" w:type="dxa"/>
            <w:shd w:val="clear" w:color="auto" w:fill="auto"/>
          </w:tcPr>
          <w:p w:rsidR="00FC583B" w:rsidRDefault="00FC583B" w:rsidP="00FF251D">
            <w:r>
              <w:t>Без финансирования</w:t>
            </w:r>
          </w:p>
        </w:tc>
        <w:tc>
          <w:tcPr>
            <w:tcW w:w="2083" w:type="dxa"/>
            <w:gridSpan w:val="2"/>
            <w:shd w:val="clear" w:color="auto" w:fill="auto"/>
          </w:tcPr>
          <w:p w:rsidR="00FC583B" w:rsidRDefault="00FC583B" w:rsidP="00FF251D">
            <w:r>
              <w:t>Ст. воспитатель,</w:t>
            </w:r>
          </w:p>
          <w:p w:rsidR="00FC583B" w:rsidRDefault="00FC583B" w:rsidP="00FF251D">
            <w:r>
              <w:t>Методический совет</w:t>
            </w:r>
          </w:p>
        </w:tc>
      </w:tr>
      <w:tr w:rsidR="00FC583B" w:rsidTr="00064299">
        <w:tc>
          <w:tcPr>
            <w:tcW w:w="468" w:type="dxa"/>
            <w:shd w:val="clear" w:color="auto" w:fill="auto"/>
          </w:tcPr>
          <w:p w:rsidR="00FC583B" w:rsidRDefault="00FC583B" w:rsidP="00FF251D">
            <w:r>
              <w:lastRenderedPageBreak/>
              <w:t>3</w:t>
            </w:r>
          </w:p>
        </w:tc>
        <w:tc>
          <w:tcPr>
            <w:tcW w:w="3156" w:type="dxa"/>
            <w:shd w:val="clear" w:color="auto" w:fill="auto"/>
          </w:tcPr>
          <w:p w:rsidR="00FC583B" w:rsidRDefault="00FC583B" w:rsidP="00FF251D">
            <w:r>
              <w:t>Участие педагогов в конкурсах педагогического мастерства</w:t>
            </w:r>
          </w:p>
        </w:tc>
        <w:tc>
          <w:tcPr>
            <w:tcW w:w="1868" w:type="dxa"/>
            <w:gridSpan w:val="2"/>
            <w:shd w:val="clear" w:color="auto" w:fill="auto"/>
          </w:tcPr>
          <w:p w:rsidR="00FC583B" w:rsidRDefault="00253ED1" w:rsidP="00FF251D">
            <w:r>
              <w:t>2019-2020</w:t>
            </w:r>
            <w:r w:rsidR="00FC583B">
              <w:t xml:space="preserve"> гг.</w:t>
            </w:r>
          </w:p>
        </w:tc>
        <w:tc>
          <w:tcPr>
            <w:tcW w:w="1996" w:type="dxa"/>
            <w:shd w:val="clear" w:color="auto" w:fill="auto"/>
          </w:tcPr>
          <w:p w:rsidR="00FC583B" w:rsidRDefault="00FC583B" w:rsidP="00FF251D">
            <w:r>
              <w:t>Без финансирования</w:t>
            </w:r>
          </w:p>
        </w:tc>
        <w:tc>
          <w:tcPr>
            <w:tcW w:w="2083" w:type="dxa"/>
            <w:gridSpan w:val="2"/>
            <w:shd w:val="clear" w:color="auto" w:fill="auto"/>
          </w:tcPr>
          <w:p w:rsidR="00FC583B" w:rsidRDefault="00FC583B" w:rsidP="00FF251D">
            <w:r>
              <w:t>Методический совет,</w:t>
            </w:r>
          </w:p>
          <w:p w:rsidR="00FC583B" w:rsidRDefault="00FC583B" w:rsidP="00FF251D">
            <w:r>
              <w:t>воспитатели</w:t>
            </w:r>
          </w:p>
        </w:tc>
      </w:tr>
      <w:tr w:rsidR="00FC583B" w:rsidTr="00064299">
        <w:tc>
          <w:tcPr>
            <w:tcW w:w="468" w:type="dxa"/>
            <w:shd w:val="clear" w:color="auto" w:fill="auto"/>
          </w:tcPr>
          <w:p w:rsidR="00FC583B" w:rsidRDefault="00FC583B" w:rsidP="00FF251D">
            <w:r>
              <w:t>4</w:t>
            </w:r>
          </w:p>
        </w:tc>
        <w:tc>
          <w:tcPr>
            <w:tcW w:w="3156" w:type="dxa"/>
            <w:shd w:val="clear" w:color="auto" w:fill="auto"/>
          </w:tcPr>
          <w:p w:rsidR="00FC583B" w:rsidRPr="003060DC" w:rsidRDefault="00253ED1" w:rsidP="00FF251D">
            <w:pPr>
              <w:widowControl w:val="0"/>
              <w:rPr>
                <w:rFonts w:ascii="Book Antiqua" w:hAnsi="Book Antiqua"/>
                <w:b/>
                <w:bCs/>
                <w:color w:val="000000"/>
                <w:kern w:val="28"/>
                <w:sz w:val="37"/>
                <w:szCs w:val="37"/>
              </w:rPr>
            </w:pPr>
            <w:r>
              <w:t>Консультация</w:t>
            </w:r>
            <w:r w:rsidR="00FC583B">
              <w:t xml:space="preserve"> «</w:t>
            </w:r>
            <w:r w:rsidR="00FC583B" w:rsidRPr="003060DC">
              <w:rPr>
                <w:bCs/>
                <w:color w:val="000000"/>
                <w:kern w:val="28"/>
              </w:rPr>
              <w:t>Технологическая карта как способ проектирования образовательного процесса</w:t>
            </w:r>
            <w:r w:rsidR="00FC583B">
              <w:t>»</w:t>
            </w:r>
          </w:p>
        </w:tc>
        <w:tc>
          <w:tcPr>
            <w:tcW w:w="1868" w:type="dxa"/>
            <w:gridSpan w:val="2"/>
            <w:shd w:val="clear" w:color="auto" w:fill="auto"/>
          </w:tcPr>
          <w:p w:rsidR="00FC583B" w:rsidRDefault="00C83813" w:rsidP="00FF251D">
            <w:r>
              <w:t>30.09.2019</w:t>
            </w:r>
            <w:r w:rsidR="001F044F">
              <w:t xml:space="preserve"> г.</w:t>
            </w:r>
          </w:p>
        </w:tc>
        <w:tc>
          <w:tcPr>
            <w:tcW w:w="1996" w:type="dxa"/>
            <w:shd w:val="clear" w:color="auto" w:fill="auto"/>
          </w:tcPr>
          <w:p w:rsidR="00FC583B" w:rsidRDefault="00FC583B" w:rsidP="00FF251D">
            <w:r>
              <w:t>Без финансирования</w:t>
            </w:r>
          </w:p>
        </w:tc>
        <w:tc>
          <w:tcPr>
            <w:tcW w:w="2083" w:type="dxa"/>
            <w:gridSpan w:val="2"/>
            <w:shd w:val="clear" w:color="auto" w:fill="auto"/>
          </w:tcPr>
          <w:p w:rsidR="00FC583B" w:rsidRDefault="00FC583B" w:rsidP="00FF251D">
            <w:r>
              <w:t>Болдырева Ю.В.</w:t>
            </w:r>
          </w:p>
          <w:p w:rsidR="00FC583B" w:rsidRDefault="00FC583B" w:rsidP="00FF251D"/>
        </w:tc>
      </w:tr>
      <w:tr w:rsidR="00FC583B" w:rsidTr="00064299">
        <w:tc>
          <w:tcPr>
            <w:tcW w:w="468" w:type="dxa"/>
            <w:shd w:val="clear" w:color="auto" w:fill="auto"/>
          </w:tcPr>
          <w:p w:rsidR="00FC583B" w:rsidRDefault="00FC583B" w:rsidP="00FF251D">
            <w:r>
              <w:t>5</w:t>
            </w:r>
          </w:p>
        </w:tc>
        <w:tc>
          <w:tcPr>
            <w:tcW w:w="3156" w:type="dxa"/>
            <w:shd w:val="clear" w:color="auto" w:fill="auto"/>
          </w:tcPr>
          <w:p w:rsidR="00C83813" w:rsidRDefault="00F3333A" w:rsidP="00F3333A">
            <w:r>
              <w:t xml:space="preserve">Мастер-класс «Использование </w:t>
            </w:r>
            <w:proofErr w:type="spellStart"/>
            <w:r>
              <w:t>квест</w:t>
            </w:r>
            <w:proofErr w:type="spellEnd"/>
            <w:r>
              <w:t>-технологии в организации образовательной деятельности в ДОУ»</w:t>
            </w:r>
          </w:p>
        </w:tc>
        <w:tc>
          <w:tcPr>
            <w:tcW w:w="1868" w:type="dxa"/>
            <w:gridSpan w:val="2"/>
            <w:shd w:val="clear" w:color="auto" w:fill="auto"/>
          </w:tcPr>
          <w:p w:rsidR="00FC583B" w:rsidRDefault="001F044F" w:rsidP="00FF251D">
            <w:r>
              <w:t>28.10 2019</w:t>
            </w:r>
            <w:r w:rsidR="00FC583B">
              <w:t xml:space="preserve"> г.</w:t>
            </w:r>
          </w:p>
        </w:tc>
        <w:tc>
          <w:tcPr>
            <w:tcW w:w="1996" w:type="dxa"/>
            <w:shd w:val="clear" w:color="auto" w:fill="auto"/>
          </w:tcPr>
          <w:p w:rsidR="00FC583B" w:rsidRDefault="00FC583B" w:rsidP="00FF251D">
            <w:r>
              <w:t>Без финансирования</w:t>
            </w:r>
          </w:p>
        </w:tc>
        <w:tc>
          <w:tcPr>
            <w:tcW w:w="2083" w:type="dxa"/>
            <w:gridSpan w:val="2"/>
            <w:shd w:val="clear" w:color="auto" w:fill="auto"/>
          </w:tcPr>
          <w:p w:rsidR="00FC583B" w:rsidRDefault="00FC583B" w:rsidP="00FF251D">
            <w:r>
              <w:t>Болдырева Ю.В.</w:t>
            </w:r>
          </w:p>
          <w:p w:rsidR="00C83813" w:rsidRDefault="00064299" w:rsidP="00FF251D">
            <w:r>
              <w:t>Батурина А.В.</w:t>
            </w:r>
          </w:p>
        </w:tc>
      </w:tr>
      <w:tr w:rsidR="00FC583B" w:rsidTr="00064299">
        <w:tc>
          <w:tcPr>
            <w:tcW w:w="468" w:type="dxa"/>
            <w:shd w:val="clear" w:color="auto" w:fill="auto"/>
          </w:tcPr>
          <w:p w:rsidR="00FC583B" w:rsidRDefault="00FC583B" w:rsidP="00FF251D">
            <w:r>
              <w:t>6</w:t>
            </w:r>
          </w:p>
        </w:tc>
        <w:tc>
          <w:tcPr>
            <w:tcW w:w="3156" w:type="dxa"/>
            <w:shd w:val="clear" w:color="auto" w:fill="auto"/>
          </w:tcPr>
          <w:p w:rsidR="00FC583B" w:rsidRDefault="00E65D80" w:rsidP="00FF251D">
            <w:r>
              <w:t xml:space="preserve">Открытые показы НОД с использованием </w:t>
            </w:r>
            <w:proofErr w:type="spellStart"/>
            <w:r>
              <w:t>квест</w:t>
            </w:r>
            <w:proofErr w:type="spellEnd"/>
            <w:r>
              <w:t>-технологии в группах старшего дошкольного возраста</w:t>
            </w:r>
          </w:p>
        </w:tc>
        <w:tc>
          <w:tcPr>
            <w:tcW w:w="1868" w:type="dxa"/>
            <w:gridSpan w:val="2"/>
            <w:shd w:val="clear" w:color="auto" w:fill="auto"/>
          </w:tcPr>
          <w:p w:rsidR="00FC583B" w:rsidRDefault="001F044F" w:rsidP="00FF251D">
            <w:r>
              <w:t>ноя</w:t>
            </w:r>
            <w:r w:rsidR="002E5BAD">
              <w:t>брь 2019</w:t>
            </w:r>
            <w:r>
              <w:t xml:space="preserve"> </w:t>
            </w:r>
            <w:r w:rsidR="00FC583B">
              <w:t>г.</w:t>
            </w:r>
          </w:p>
        </w:tc>
        <w:tc>
          <w:tcPr>
            <w:tcW w:w="1996" w:type="dxa"/>
            <w:shd w:val="clear" w:color="auto" w:fill="auto"/>
          </w:tcPr>
          <w:p w:rsidR="00FC583B" w:rsidRDefault="00FC583B" w:rsidP="00FF251D">
            <w:r>
              <w:t>Без финансирования</w:t>
            </w:r>
          </w:p>
        </w:tc>
        <w:tc>
          <w:tcPr>
            <w:tcW w:w="2083" w:type="dxa"/>
            <w:gridSpan w:val="2"/>
            <w:shd w:val="clear" w:color="auto" w:fill="auto"/>
          </w:tcPr>
          <w:p w:rsidR="00E65D80" w:rsidRDefault="00E65D80" w:rsidP="00E65D80">
            <w:r>
              <w:t>Заведующий,</w:t>
            </w:r>
          </w:p>
          <w:p w:rsidR="00FC583B" w:rsidRDefault="00E65D80" w:rsidP="00E65D80">
            <w:r>
              <w:t>Ст. воспитатель</w:t>
            </w:r>
          </w:p>
        </w:tc>
      </w:tr>
      <w:tr w:rsidR="00FC583B" w:rsidTr="00064299">
        <w:tc>
          <w:tcPr>
            <w:tcW w:w="468" w:type="dxa"/>
            <w:shd w:val="clear" w:color="auto" w:fill="auto"/>
          </w:tcPr>
          <w:p w:rsidR="00FC583B" w:rsidRDefault="00FC583B" w:rsidP="00FF251D">
            <w:r>
              <w:t>7</w:t>
            </w:r>
          </w:p>
        </w:tc>
        <w:tc>
          <w:tcPr>
            <w:tcW w:w="3156" w:type="dxa"/>
            <w:shd w:val="clear" w:color="auto" w:fill="auto"/>
          </w:tcPr>
          <w:p w:rsidR="00F3333A" w:rsidRDefault="00F3333A" w:rsidP="00F3333A">
            <w:r>
              <w:t>Семинар-практикум «Технология группового сбора и возможности ее реализации в условиях дошкольной образовательной организации»</w:t>
            </w:r>
          </w:p>
          <w:p w:rsidR="00FC583B" w:rsidRDefault="00FC583B" w:rsidP="00FF251D"/>
        </w:tc>
        <w:tc>
          <w:tcPr>
            <w:tcW w:w="1868" w:type="dxa"/>
            <w:gridSpan w:val="2"/>
            <w:shd w:val="clear" w:color="auto" w:fill="auto"/>
          </w:tcPr>
          <w:p w:rsidR="00FC583B" w:rsidRDefault="00902F0C" w:rsidP="00902F0C">
            <w:r>
              <w:t>февраль</w:t>
            </w:r>
            <w:r w:rsidR="002E5BAD">
              <w:t xml:space="preserve"> 2020</w:t>
            </w:r>
            <w:r w:rsidR="00FC583B">
              <w:t xml:space="preserve"> г.</w:t>
            </w:r>
          </w:p>
        </w:tc>
        <w:tc>
          <w:tcPr>
            <w:tcW w:w="1996" w:type="dxa"/>
            <w:shd w:val="clear" w:color="auto" w:fill="auto"/>
          </w:tcPr>
          <w:p w:rsidR="00FC583B" w:rsidRDefault="00FC583B" w:rsidP="00FF251D">
            <w:r>
              <w:t>Без финансирования</w:t>
            </w:r>
          </w:p>
        </w:tc>
        <w:tc>
          <w:tcPr>
            <w:tcW w:w="2083" w:type="dxa"/>
            <w:gridSpan w:val="2"/>
            <w:shd w:val="clear" w:color="auto" w:fill="auto"/>
          </w:tcPr>
          <w:p w:rsidR="00F3333A" w:rsidRDefault="00F3333A" w:rsidP="00F3333A">
            <w:r>
              <w:t>Болдырева Ю.В.</w:t>
            </w:r>
          </w:p>
          <w:p w:rsidR="00F3333A" w:rsidRDefault="00F3333A" w:rsidP="00F3333A">
            <w:r>
              <w:t>Шелест В.Ю.</w:t>
            </w:r>
          </w:p>
          <w:p w:rsidR="00FC583B" w:rsidRDefault="00FC583B" w:rsidP="00FF251D">
            <w:proofErr w:type="spellStart"/>
            <w:r>
              <w:t>Васюкович</w:t>
            </w:r>
            <w:proofErr w:type="spellEnd"/>
            <w:r>
              <w:t xml:space="preserve">  Л.С.</w:t>
            </w:r>
          </w:p>
        </w:tc>
      </w:tr>
      <w:tr w:rsidR="00FC583B" w:rsidTr="00064299">
        <w:tc>
          <w:tcPr>
            <w:tcW w:w="468" w:type="dxa"/>
            <w:shd w:val="clear" w:color="auto" w:fill="auto"/>
          </w:tcPr>
          <w:p w:rsidR="00FC583B" w:rsidRDefault="00FC583B" w:rsidP="00FF251D">
            <w:r>
              <w:t>8</w:t>
            </w:r>
          </w:p>
        </w:tc>
        <w:tc>
          <w:tcPr>
            <w:tcW w:w="3156" w:type="dxa"/>
            <w:shd w:val="clear" w:color="auto" w:fill="auto"/>
          </w:tcPr>
          <w:p w:rsidR="00FC583B" w:rsidRDefault="00902F0C" w:rsidP="00FF251D">
            <w:r>
              <w:t>Открытые просмотры группового сбора в группах младшего, среднего и старшего дошкольного возраста</w:t>
            </w:r>
          </w:p>
        </w:tc>
        <w:tc>
          <w:tcPr>
            <w:tcW w:w="1868" w:type="dxa"/>
            <w:gridSpan w:val="2"/>
            <w:shd w:val="clear" w:color="auto" w:fill="auto"/>
          </w:tcPr>
          <w:p w:rsidR="00FC583B" w:rsidRDefault="00902F0C" w:rsidP="00FF251D">
            <w:r>
              <w:t>м</w:t>
            </w:r>
            <w:r w:rsidR="002E5BAD">
              <w:t>арт 2020</w:t>
            </w:r>
            <w:r w:rsidR="00FC583B">
              <w:t xml:space="preserve"> г. </w:t>
            </w:r>
          </w:p>
        </w:tc>
        <w:tc>
          <w:tcPr>
            <w:tcW w:w="1996" w:type="dxa"/>
            <w:shd w:val="clear" w:color="auto" w:fill="auto"/>
          </w:tcPr>
          <w:p w:rsidR="00FC583B" w:rsidRDefault="00FC583B" w:rsidP="00FF251D">
            <w:r>
              <w:t>Без финансирования</w:t>
            </w:r>
          </w:p>
        </w:tc>
        <w:tc>
          <w:tcPr>
            <w:tcW w:w="2083" w:type="dxa"/>
            <w:gridSpan w:val="2"/>
            <w:shd w:val="clear" w:color="auto" w:fill="auto"/>
          </w:tcPr>
          <w:p w:rsidR="00630D71" w:rsidRDefault="00630D71" w:rsidP="00630D71">
            <w:r>
              <w:t>Заведующий,</w:t>
            </w:r>
          </w:p>
          <w:p w:rsidR="00630D71" w:rsidRDefault="00630D71" w:rsidP="00630D71">
            <w:r>
              <w:t>Ст. воспитатель</w:t>
            </w:r>
          </w:p>
          <w:p w:rsidR="00FC583B" w:rsidRDefault="00FC583B" w:rsidP="00FF251D">
            <w:r>
              <w:t>Болдырева Ю.В.</w:t>
            </w:r>
          </w:p>
          <w:p w:rsidR="00FC583B" w:rsidRDefault="00FC583B" w:rsidP="00FF251D"/>
        </w:tc>
      </w:tr>
      <w:tr w:rsidR="00FC583B" w:rsidTr="00064299">
        <w:tc>
          <w:tcPr>
            <w:tcW w:w="468" w:type="dxa"/>
            <w:shd w:val="clear" w:color="auto" w:fill="auto"/>
          </w:tcPr>
          <w:p w:rsidR="00FC583B" w:rsidRDefault="00FC583B" w:rsidP="00FF251D">
            <w:r>
              <w:t>9</w:t>
            </w:r>
          </w:p>
        </w:tc>
        <w:tc>
          <w:tcPr>
            <w:tcW w:w="3156" w:type="dxa"/>
            <w:shd w:val="clear" w:color="auto" w:fill="auto"/>
          </w:tcPr>
          <w:p w:rsidR="00FC583B" w:rsidRDefault="00F3333A" w:rsidP="00FF251D">
            <w:r>
              <w:t xml:space="preserve">Аукцион педагогических идей по реализации ФГОС </w:t>
            </w:r>
            <w:proofErr w:type="gramStart"/>
            <w:r>
              <w:t>ДО</w:t>
            </w:r>
            <w:proofErr w:type="gramEnd"/>
            <w:r>
              <w:t xml:space="preserve"> </w:t>
            </w:r>
            <w:proofErr w:type="gramStart"/>
            <w:r>
              <w:t>через</w:t>
            </w:r>
            <w:proofErr w:type="gramEnd"/>
            <w:r>
              <w:t xml:space="preserve"> использование технологии группового сбора</w:t>
            </w:r>
          </w:p>
        </w:tc>
        <w:tc>
          <w:tcPr>
            <w:tcW w:w="1868" w:type="dxa"/>
            <w:gridSpan w:val="2"/>
            <w:shd w:val="clear" w:color="auto" w:fill="auto"/>
          </w:tcPr>
          <w:p w:rsidR="00FC583B" w:rsidRDefault="00902F0C" w:rsidP="00FF251D">
            <w:r>
              <w:t>апрель</w:t>
            </w:r>
            <w:r w:rsidR="002E5BAD">
              <w:t xml:space="preserve"> 2020</w:t>
            </w:r>
            <w:r w:rsidR="00FC583B">
              <w:t xml:space="preserve"> г.</w:t>
            </w:r>
          </w:p>
        </w:tc>
        <w:tc>
          <w:tcPr>
            <w:tcW w:w="1996" w:type="dxa"/>
            <w:shd w:val="clear" w:color="auto" w:fill="auto"/>
          </w:tcPr>
          <w:p w:rsidR="00FC583B" w:rsidRDefault="00FC583B" w:rsidP="00FF251D">
            <w:r>
              <w:t>Без финансирования</w:t>
            </w:r>
          </w:p>
        </w:tc>
        <w:tc>
          <w:tcPr>
            <w:tcW w:w="2083" w:type="dxa"/>
            <w:gridSpan w:val="2"/>
            <w:shd w:val="clear" w:color="auto" w:fill="auto"/>
          </w:tcPr>
          <w:p w:rsidR="00FC583B" w:rsidRDefault="00FC583B" w:rsidP="00FF251D">
            <w:r>
              <w:t>Болдырева Ю.В.</w:t>
            </w:r>
          </w:p>
        </w:tc>
      </w:tr>
      <w:tr w:rsidR="00FC583B" w:rsidTr="00FF251D">
        <w:tc>
          <w:tcPr>
            <w:tcW w:w="9571" w:type="dxa"/>
            <w:gridSpan w:val="7"/>
            <w:shd w:val="clear" w:color="auto" w:fill="auto"/>
          </w:tcPr>
          <w:p w:rsidR="00FC583B" w:rsidRPr="007C745E" w:rsidRDefault="00FC583B" w:rsidP="00FF251D">
            <w:pPr>
              <w:jc w:val="center"/>
              <w:rPr>
                <w:b/>
              </w:rPr>
            </w:pPr>
            <w:r w:rsidRPr="007C745E">
              <w:rPr>
                <w:b/>
                <w:lang w:val="en-US"/>
              </w:rPr>
              <w:t xml:space="preserve">III </w:t>
            </w:r>
            <w:r>
              <w:rPr>
                <w:b/>
              </w:rPr>
              <w:t>этап – Заключительный – 2019</w:t>
            </w:r>
            <w:r w:rsidRPr="007C745E">
              <w:rPr>
                <w:b/>
              </w:rPr>
              <w:t>г.</w:t>
            </w:r>
          </w:p>
        </w:tc>
      </w:tr>
      <w:tr w:rsidR="00FC583B" w:rsidTr="00FF251D">
        <w:tc>
          <w:tcPr>
            <w:tcW w:w="468" w:type="dxa"/>
            <w:shd w:val="clear" w:color="auto" w:fill="auto"/>
          </w:tcPr>
          <w:p w:rsidR="00FC583B" w:rsidRDefault="00FC583B" w:rsidP="00FF251D">
            <w:r>
              <w:t>1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FC583B" w:rsidRDefault="00FC583B" w:rsidP="00FF251D">
            <w:r w:rsidRPr="007C745E">
              <w:rPr>
                <w:shd w:val="clear" w:color="auto" w:fill="FFFFFF"/>
              </w:rPr>
              <w:t>Анкетирование педагогов владения знаниями о современных педагогических технологиях, как ресурса повышения качества дошкольного образования</w:t>
            </w:r>
          </w:p>
        </w:tc>
        <w:tc>
          <w:tcPr>
            <w:tcW w:w="1784" w:type="dxa"/>
            <w:shd w:val="clear" w:color="auto" w:fill="auto"/>
          </w:tcPr>
          <w:p w:rsidR="00FC583B" w:rsidRDefault="00FC583B" w:rsidP="00FF251D"/>
        </w:tc>
        <w:tc>
          <w:tcPr>
            <w:tcW w:w="1996" w:type="dxa"/>
            <w:shd w:val="clear" w:color="auto" w:fill="auto"/>
          </w:tcPr>
          <w:p w:rsidR="00FC583B" w:rsidRDefault="00FC583B" w:rsidP="00FF251D">
            <w:r>
              <w:t>Без финансирования</w:t>
            </w:r>
          </w:p>
        </w:tc>
        <w:tc>
          <w:tcPr>
            <w:tcW w:w="2083" w:type="dxa"/>
            <w:gridSpan w:val="2"/>
            <w:shd w:val="clear" w:color="auto" w:fill="auto"/>
          </w:tcPr>
          <w:p w:rsidR="00FC583B" w:rsidRDefault="00FC583B" w:rsidP="00FF251D">
            <w:r>
              <w:t>Болдырева Ю.В.</w:t>
            </w:r>
          </w:p>
        </w:tc>
      </w:tr>
      <w:tr w:rsidR="00FC583B" w:rsidTr="00FF251D">
        <w:tc>
          <w:tcPr>
            <w:tcW w:w="468" w:type="dxa"/>
            <w:shd w:val="clear" w:color="auto" w:fill="auto"/>
          </w:tcPr>
          <w:p w:rsidR="00FC583B" w:rsidRDefault="00FC583B" w:rsidP="00FF251D">
            <w:r>
              <w:t>2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FC583B" w:rsidRDefault="00FC583B" w:rsidP="00FF251D">
            <w:r>
              <w:t>Посещение мероприятий образовательной деятельности с целью оценки уровня владения педагогами современными педагогическими технологиями</w:t>
            </w:r>
          </w:p>
        </w:tc>
        <w:tc>
          <w:tcPr>
            <w:tcW w:w="1784" w:type="dxa"/>
            <w:shd w:val="clear" w:color="auto" w:fill="auto"/>
          </w:tcPr>
          <w:p w:rsidR="00FC583B" w:rsidRDefault="00FC583B" w:rsidP="00FF251D"/>
        </w:tc>
        <w:tc>
          <w:tcPr>
            <w:tcW w:w="1996" w:type="dxa"/>
            <w:shd w:val="clear" w:color="auto" w:fill="auto"/>
          </w:tcPr>
          <w:p w:rsidR="00FC583B" w:rsidRDefault="00FC583B" w:rsidP="00FF251D">
            <w:r>
              <w:t>Без финансирования</w:t>
            </w:r>
          </w:p>
        </w:tc>
        <w:tc>
          <w:tcPr>
            <w:tcW w:w="2083" w:type="dxa"/>
            <w:gridSpan w:val="2"/>
            <w:shd w:val="clear" w:color="auto" w:fill="auto"/>
          </w:tcPr>
          <w:p w:rsidR="00FC583B" w:rsidRDefault="00FC583B" w:rsidP="00FF251D">
            <w:r>
              <w:t>Заведующий,</w:t>
            </w:r>
          </w:p>
          <w:p w:rsidR="00FC583B" w:rsidRDefault="00FC583B" w:rsidP="00FF251D">
            <w:r>
              <w:t>Ст. воспитатель</w:t>
            </w:r>
          </w:p>
          <w:p w:rsidR="00FC583B" w:rsidRDefault="00FC583B" w:rsidP="00FF251D">
            <w:r>
              <w:t>Болдырева Ю.В.</w:t>
            </w:r>
          </w:p>
        </w:tc>
      </w:tr>
      <w:tr w:rsidR="00FC583B" w:rsidTr="00FF251D">
        <w:tc>
          <w:tcPr>
            <w:tcW w:w="468" w:type="dxa"/>
            <w:shd w:val="clear" w:color="auto" w:fill="auto"/>
          </w:tcPr>
          <w:p w:rsidR="00FC583B" w:rsidRDefault="00FC583B" w:rsidP="00FF251D">
            <w:r>
              <w:t>4</w:t>
            </w:r>
          </w:p>
        </w:tc>
        <w:tc>
          <w:tcPr>
            <w:tcW w:w="3240" w:type="dxa"/>
            <w:gridSpan w:val="2"/>
            <w:shd w:val="clear" w:color="auto" w:fill="auto"/>
          </w:tcPr>
          <w:p w:rsidR="00FC583B" w:rsidRDefault="00FC583B" w:rsidP="00FF251D">
            <w:r>
              <w:t xml:space="preserve">Отчет группы проекта </w:t>
            </w:r>
            <w:r>
              <w:lastRenderedPageBreak/>
              <w:t>«Педагог-мастер»</w:t>
            </w:r>
          </w:p>
        </w:tc>
        <w:tc>
          <w:tcPr>
            <w:tcW w:w="1784" w:type="dxa"/>
            <w:shd w:val="clear" w:color="auto" w:fill="auto"/>
          </w:tcPr>
          <w:p w:rsidR="00FC583B" w:rsidRDefault="002E5BAD" w:rsidP="00FF251D">
            <w:r>
              <w:lastRenderedPageBreak/>
              <w:t xml:space="preserve">апрель-май </w:t>
            </w:r>
            <w:r>
              <w:lastRenderedPageBreak/>
              <w:t>2020</w:t>
            </w:r>
            <w:r w:rsidR="00FC583B">
              <w:t xml:space="preserve"> г.</w:t>
            </w:r>
          </w:p>
        </w:tc>
        <w:tc>
          <w:tcPr>
            <w:tcW w:w="1996" w:type="dxa"/>
            <w:shd w:val="clear" w:color="auto" w:fill="auto"/>
          </w:tcPr>
          <w:p w:rsidR="00FC583B" w:rsidRDefault="00FC583B" w:rsidP="00FF251D">
            <w:r>
              <w:lastRenderedPageBreak/>
              <w:t xml:space="preserve">Без </w:t>
            </w:r>
            <w:r>
              <w:lastRenderedPageBreak/>
              <w:t>финансирования</w:t>
            </w:r>
          </w:p>
        </w:tc>
        <w:tc>
          <w:tcPr>
            <w:tcW w:w="2083" w:type="dxa"/>
            <w:gridSpan w:val="2"/>
            <w:shd w:val="clear" w:color="auto" w:fill="auto"/>
          </w:tcPr>
          <w:p w:rsidR="00FC583B" w:rsidRDefault="00FC583B" w:rsidP="00FF251D">
            <w:r>
              <w:lastRenderedPageBreak/>
              <w:t>Болдырева Ю.В.</w:t>
            </w:r>
          </w:p>
        </w:tc>
      </w:tr>
    </w:tbl>
    <w:p w:rsidR="00FC583B" w:rsidRDefault="00FC583B" w:rsidP="00FC583B"/>
    <w:p w:rsidR="00FC583B" w:rsidRDefault="00FC583B" w:rsidP="00FC583B"/>
    <w:p w:rsidR="00E07D0C" w:rsidRDefault="00E07D0C"/>
    <w:sectPr w:rsidR="00E07D0C" w:rsidSect="00067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83B"/>
    <w:rsid w:val="00054F3F"/>
    <w:rsid w:val="00064299"/>
    <w:rsid w:val="001F044F"/>
    <w:rsid w:val="00253ED1"/>
    <w:rsid w:val="002E5BAD"/>
    <w:rsid w:val="00417BDA"/>
    <w:rsid w:val="0059592A"/>
    <w:rsid w:val="00630D71"/>
    <w:rsid w:val="006D599F"/>
    <w:rsid w:val="00902F0C"/>
    <w:rsid w:val="00955762"/>
    <w:rsid w:val="00C83813"/>
    <w:rsid w:val="00C92A16"/>
    <w:rsid w:val="00E07D0C"/>
    <w:rsid w:val="00E65D80"/>
    <w:rsid w:val="00F3333A"/>
    <w:rsid w:val="00FC5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8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C583B"/>
    <w:pPr>
      <w:spacing w:before="100" w:beforeAutospacing="1" w:after="100" w:afterAutospacing="1"/>
    </w:pPr>
  </w:style>
  <w:style w:type="character" w:styleId="a4">
    <w:name w:val="Strong"/>
    <w:qFormat/>
    <w:rsid w:val="00FC583B"/>
    <w:rPr>
      <w:b/>
      <w:bCs/>
    </w:rPr>
  </w:style>
  <w:style w:type="character" w:customStyle="1" w:styleId="apple-converted-space">
    <w:name w:val="apple-converted-space"/>
    <w:basedOn w:val="a0"/>
    <w:rsid w:val="00FC583B"/>
  </w:style>
  <w:style w:type="character" w:styleId="a5">
    <w:name w:val="Hyperlink"/>
    <w:rsid w:val="00FC583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8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C583B"/>
    <w:pPr>
      <w:spacing w:before="100" w:beforeAutospacing="1" w:after="100" w:afterAutospacing="1"/>
    </w:pPr>
  </w:style>
  <w:style w:type="character" w:styleId="a4">
    <w:name w:val="Strong"/>
    <w:qFormat/>
    <w:rsid w:val="00FC583B"/>
    <w:rPr>
      <w:b/>
      <w:bCs/>
    </w:rPr>
  </w:style>
  <w:style w:type="character" w:customStyle="1" w:styleId="apple-converted-space">
    <w:name w:val="apple-converted-space"/>
    <w:basedOn w:val="a0"/>
    <w:rsid w:val="00FC583B"/>
  </w:style>
  <w:style w:type="character" w:styleId="a5">
    <w:name w:val="Hyperlink"/>
    <w:rsid w:val="00FC58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obrazovatelmznie_programmi/" TargetMode="External"/><Relationship Id="rId5" Type="http://schemas.openxmlformats.org/officeDocument/2006/relationships/hyperlink" Target="http://pandia.ru/text/category/kadri_v_pedagogik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1269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Customer</cp:lastModifiedBy>
  <cp:revision>12</cp:revision>
  <dcterms:created xsi:type="dcterms:W3CDTF">2019-09-08T02:20:00Z</dcterms:created>
  <dcterms:modified xsi:type="dcterms:W3CDTF">2021-12-09T11:38:00Z</dcterms:modified>
</cp:coreProperties>
</file>